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B1" w:rsidRDefault="008B7CB1">
      <w:pPr>
        <w:jc w:val="center"/>
        <w:rPr>
          <w:rFonts w:ascii="宋体" w:eastAsia="宋体" w:hAnsi="宋体"/>
          <w:b/>
          <w:color w:val="000000" w:themeColor="text1"/>
          <w:sz w:val="44"/>
          <w:szCs w:val="44"/>
        </w:rPr>
      </w:pPr>
    </w:p>
    <w:p w:rsidR="008B7CB1" w:rsidRDefault="008B7CB1">
      <w:pPr>
        <w:jc w:val="center"/>
        <w:rPr>
          <w:rFonts w:ascii="宋体" w:eastAsia="宋体" w:hAnsi="宋体"/>
          <w:b/>
          <w:color w:val="000000" w:themeColor="text1"/>
          <w:sz w:val="44"/>
          <w:szCs w:val="44"/>
        </w:rPr>
      </w:pPr>
    </w:p>
    <w:p w:rsidR="008B7CB1" w:rsidRDefault="002654F7">
      <w:pPr>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北京慈福公益基金会</w:t>
      </w:r>
    </w:p>
    <w:p w:rsidR="008B7CB1" w:rsidRDefault="002654F7">
      <w:pPr>
        <w:jc w:val="center"/>
        <w:rPr>
          <w:rFonts w:ascii="宋体" w:eastAsia="宋体" w:hAnsi="宋体"/>
          <w:b/>
          <w:color w:val="000000" w:themeColor="text1"/>
          <w:sz w:val="44"/>
          <w:szCs w:val="44"/>
        </w:rPr>
      </w:pPr>
      <w:r>
        <w:rPr>
          <w:rFonts w:ascii="宋体" w:eastAsia="宋体" w:hAnsi="宋体" w:hint="eastAsia"/>
          <w:b/>
          <w:color w:val="000000" w:themeColor="text1"/>
          <w:sz w:val="44"/>
          <w:szCs w:val="44"/>
        </w:rPr>
        <w:t>项目结项报告</w:t>
      </w:r>
    </w:p>
    <w:p w:rsidR="008B7CB1" w:rsidRDefault="008B7CB1">
      <w:pPr>
        <w:rPr>
          <w:rFonts w:ascii="宋体" w:eastAsia="宋体" w:hAnsi="宋体"/>
          <w:bCs/>
          <w:color w:val="000000" w:themeColor="text1"/>
          <w:sz w:val="30"/>
          <w:szCs w:val="30"/>
        </w:rPr>
      </w:pPr>
    </w:p>
    <w:p w:rsidR="008B7CB1" w:rsidRDefault="008B7CB1">
      <w:pPr>
        <w:rPr>
          <w:rFonts w:ascii="宋体" w:eastAsia="宋体" w:hAnsi="宋体"/>
          <w:bCs/>
          <w:color w:val="000000" w:themeColor="text1"/>
          <w:sz w:val="30"/>
          <w:szCs w:val="30"/>
        </w:rPr>
      </w:pPr>
    </w:p>
    <w:p w:rsidR="008B7CB1" w:rsidRDefault="008B7CB1">
      <w:pPr>
        <w:rPr>
          <w:rFonts w:ascii="宋体" w:eastAsia="宋体" w:hAnsi="宋体"/>
          <w:color w:val="000000" w:themeColor="text1"/>
          <w:sz w:val="30"/>
          <w:szCs w:val="30"/>
        </w:rPr>
      </w:pPr>
    </w:p>
    <w:p w:rsidR="008B7CB1" w:rsidRDefault="008B7CB1">
      <w:pPr>
        <w:ind w:firstLineChars="300" w:firstLine="900"/>
        <w:rPr>
          <w:rFonts w:ascii="宋体" w:eastAsia="宋体" w:hAnsi="宋体"/>
          <w:color w:val="000000" w:themeColor="text1"/>
          <w:sz w:val="30"/>
          <w:szCs w:val="30"/>
        </w:rPr>
      </w:pPr>
    </w:p>
    <w:p w:rsidR="008B7CB1" w:rsidRDefault="002654F7">
      <w:pPr>
        <w:spacing w:after="156" w:line="720" w:lineRule="auto"/>
        <w:ind w:left="840"/>
        <w:jc w:val="center"/>
        <w:rPr>
          <w:rFonts w:ascii="宋体" w:hAnsi="宋体"/>
          <w:color w:val="000000"/>
          <w:sz w:val="30"/>
          <w:szCs w:val="30"/>
        </w:rPr>
      </w:pPr>
      <w:r>
        <w:rPr>
          <w:rFonts w:ascii="宋体" w:eastAsia="宋体" w:hAnsi="宋体" w:hint="eastAsia"/>
          <w:color w:val="000000" w:themeColor="text1"/>
          <w:sz w:val="30"/>
          <w:szCs w:val="30"/>
        </w:rPr>
        <w:t>项目名称</w:t>
      </w:r>
      <w:r>
        <w:rPr>
          <w:rFonts w:ascii="宋体" w:eastAsia="宋体" w:hAnsi="宋体" w:hint="eastAsia"/>
          <w:color w:val="000000" w:themeColor="text1"/>
          <w:sz w:val="30"/>
          <w:szCs w:val="30"/>
        </w:rPr>
        <w:t>:</w:t>
      </w:r>
      <w:r>
        <w:rPr>
          <w:rFonts w:ascii="宋体" w:hAnsi="宋体" w:hint="eastAsia"/>
          <w:color w:val="000000"/>
          <w:sz w:val="30"/>
          <w:szCs w:val="30"/>
          <w:u w:val="single"/>
        </w:rPr>
        <w:t xml:space="preserve"> </w:t>
      </w:r>
      <w:r>
        <w:rPr>
          <w:rFonts w:ascii="宋体" w:hAnsi="宋体" w:hint="eastAsia"/>
          <w:color w:val="000000"/>
          <w:sz w:val="30"/>
          <w:szCs w:val="30"/>
          <w:u w:val="single"/>
        </w:rPr>
        <w:t>灾害救助及灾后重建项目</w:t>
      </w:r>
    </w:p>
    <w:p w:rsidR="008B7CB1" w:rsidRDefault="002654F7">
      <w:pPr>
        <w:spacing w:after="156" w:line="720" w:lineRule="auto"/>
        <w:ind w:firstLineChars="700" w:firstLine="2100"/>
        <w:rPr>
          <w:rFonts w:ascii="宋体" w:eastAsia="宋体" w:hAnsi="宋体"/>
          <w:color w:val="000000" w:themeColor="text1"/>
          <w:sz w:val="30"/>
          <w:szCs w:val="30"/>
          <w:u w:val="single"/>
        </w:rPr>
      </w:pPr>
      <w:r>
        <w:rPr>
          <w:rFonts w:ascii="宋体" w:eastAsia="宋体" w:hAnsi="宋体" w:cs="MS Mincho" w:hint="eastAsia"/>
          <w:color w:val="000000" w:themeColor="text1"/>
          <w:sz w:val="30"/>
          <w:szCs w:val="30"/>
        </w:rPr>
        <w:t>负</w:t>
      </w:r>
      <w:r>
        <w:rPr>
          <w:rFonts w:ascii="宋体" w:eastAsia="宋体" w:hAnsi="宋体" w:cs="MS Mincho" w:hint="eastAsia"/>
          <w:color w:val="000000" w:themeColor="text1"/>
          <w:sz w:val="30"/>
          <w:szCs w:val="30"/>
        </w:rPr>
        <w:t xml:space="preserve"> </w:t>
      </w:r>
      <w:r>
        <w:rPr>
          <w:rFonts w:ascii="宋体" w:eastAsia="宋体" w:hAnsi="宋体" w:cs="MS Mincho" w:hint="eastAsia"/>
          <w:color w:val="000000" w:themeColor="text1"/>
          <w:sz w:val="30"/>
          <w:szCs w:val="30"/>
        </w:rPr>
        <w:t>责</w:t>
      </w:r>
      <w:r>
        <w:rPr>
          <w:rFonts w:ascii="宋体" w:eastAsia="宋体" w:hAnsi="宋体" w:cs="MS Mincho" w:hint="eastAsia"/>
          <w:color w:val="000000" w:themeColor="text1"/>
          <w:sz w:val="30"/>
          <w:szCs w:val="30"/>
        </w:rPr>
        <w:t xml:space="preserve"> </w:t>
      </w:r>
      <w:r>
        <w:rPr>
          <w:rFonts w:ascii="宋体" w:eastAsia="宋体" w:hAnsi="宋体" w:cs="MS Mincho" w:hint="eastAsia"/>
          <w:color w:val="000000" w:themeColor="text1"/>
          <w:sz w:val="30"/>
          <w:szCs w:val="30"/>
        </w:rPr>
        <w:t>人</w:t>
      </w:r>
      <w:r>
        <w:rPr>
          <w:rFonts w:ascii="宋体" w:eastAsia="宋体" w:hAnsi="宋体" w:cs="MS Mincho"/>
          <w:color w:val="000000" w:themeColor="text1"/>
          <w:sz w:val="30"/>
          <w:szCs w:val="30"/>
        </w:rPr>
        <w:tab/>
      </w:r>
      <w:r>
        <w:rPr>
          <w:rFonts w:ascii="宋体" w:eastAsia="宋体" w:hAnsi="宋体" w:hint="eastAsia"/>
          <w:color w:val="000000" w:themeColor="text1"/>
          <w:sz w:val="30"/>
          <w:szCs w:val="30"/>
        </w:rPr>
        <w:t>：</w:t>
      </w:r>
      <w:r>
        <w:rPr>
          <w:rFonts w:ascii="宋体" w:hAnsi="宋体" w:hint="eastAsia"/>
          <w:color w:val="000000"/>
          <w:sz w:val="30"/>
          <w:szCs w:val="30"/>
          <w:u w:val="single"/>
        </w:rPr>
        <w:t xml:space="preserve">  </w:t>
      </w:r>
      <w:r>
        <w:rPr>
          <w:rFonts w:ascii="宋体" w:hAnsi="宋体" w:hint="eastAsia"/>
          <w:color w:val="000000"/>
          <w:sz w:val="30"/>
          <w:szCs w:val="30"/>
          <w:u w:val="single"/>
        </w:rPr>
        <w:t>刘银泉</w:t>
      </w:r>
    </w:p>
    <w:p w:rsidR="008B7CB1" w:rsidRDefault="002654F7">
      <w:pPr>
        <w:spacing w:line="720" w:lineRule="auto"/>
        <w:ind w:firstLineChars="700" w:firstLine="2100"/>
        <w:rPr>
          <w:rFonts w:ascii="宋体" w:eastAsia="宋体" w:hAnsi="宋体"/>
          <w:color w:val="000000" w:themeColor="text1"/>
          <w:sz w:val="30"/>
          <w:szCs w:val="30"/>
        </w:rPr>
      </w:pPr>
      <w:r>
        <w:rPr>
          <w:rFonts w:ascii="宋体" w:eastAsia="宋体" w:hAnsi="宋体" w:cs="MS Mincho" w:hint="eastAsia"/>
          <w:color w:val="000000" w:themeColor="text1"/>
          <w:sz w:val="30"/>
          <w:szCs w:val="30"/>
        </w:rPr>
        <w:t>项目地点</w:t>
      </w:r>
      <w:r>
        <w:rPr>
          <w:rFonts w:ascii="宋体" w:eastAsia="宋体" w:hAnsi="宋体" w:hint="eastAsia"/>
          <w:color w:val="000000" w:themeColor="text1"/>
          <w:sz w:val="30"/>
          <w:szCs w:val="30"/>
        </w:rPr>
        <w:t>：</w:t>
      </w:r>
      <w:r>
        <w:rPr>
          <w:rFonts w:ascii="宋体" w:eastAsia="宋体" w:hAnsi="宋体" w:hint="eastAsia"/>
          <w:color w:val="000000" w:themeColor="text1"/>
          <w:sz w:val="30"/>
          <w:szCs w:val="30"/>
          <w:u w:val="single"/>
        </w:rPr>
        <w:t xml:space="preserve"> </w:t>
      </w:r>
      <w:r>
        <w:rPr>
          <w:rFonts w:ascii="宋体" w:eastAsia="宋体" w:hAnsi="宋体" w:hint="eastAsia"/>
          <w:color w:val="000000" w:themeColor="text1"/>
          <w:sz w:val="30"/>
          <w:szCs w:val="30"/>
          <w:u w:val="single"/>
        </w:rPr>
        <w:t>浙江、河南等地</w:t>
      </w:r>
    </w:p>
    <w:p w:rsidR="008B7CB1" w:rsidRDefault="002654F7">
      <w:pPr>
        <w:spacing w:line="720" w:lineRule="auto"/>
        <w:ind w:firstLineChars="700" w:firstLine="2100"/>
        <w:rPr>
          <w:rFonts w:ascii="宋体" w:eastAsia="宋体" w:hAnsi="宋体"/>
          <w:color w:val="000000" w:themeColor="text1"/>
          <w:sz w:val="30"/>
          <w:szCs w:val="30"/>
          <w:u w:val="single"/>
        </w:rPr>
      </w:pPr>
      <w:r>
        <w:rPr>
          <w:rFonts w:ascii="宋体" w:eastAsia="宋体" w:hAnsi="宋体" w:cs="MS Mincho" w:hint="eastAsia"/>
          <w:color w:val="000000" w:themeColor="text1"/>
          <w:sz w:val="30"/>
          <w:szCs w:val="30"/>
        </w:rPr>
        <w:t>报告日期</w:t>
      </w:r>
      <w:r>
        <w:rPr>
          <w:rFonts w:ascii="宋体" w:eastAsia="宋体" w:hAnsi="宋体" w:hint="eastAsia"/>
          <w:color w:val="000000" w:themeColor="text1"/>
          <w:sz w:val="30"/>
          <w:szCs w:val="30"/>
        </w:rPr>
        <w:t>：</w:t>
      </w:r>
      <w:r>
        <w:rPr>
          <w:rFonts w:ascii="宋体" w:eastAsia="宋体" w:hAnsi="宋体" w:hint="eastAsia"/>
          <w:color w:val="000000" w:themeColor="text1"/>
          <w:sz w:val="30"/>
          <w:szCs w:val="30"/>
          <w:u w:val="single"/>
        </w:rPr>
        <w:t xml:space="preserve"> 20</w:t>
      </w:r>
      <w:r>
        <w:rPr>
          <w:rFonts w:ascii="宋体" w:eastAsia="宋体" w:hAnsi="宋体"/>
          <w:color w:val="000000" w:themeColor="text1"/>
          <w:sz w:val="30"/>
          <w:szCs w:val="30"/>
          <w:u w:val="single"/>
        </w:rPr>
        <w:t>2</w:t>
      </w:r>
      <w:r>
        <w:rPr>
          <w:rFonts w:ascii="宋体" w:eastAsia="宋体" w:hAnsi="宋体" w:hint="eastAsia"/>
          <w:color w:val="000000" w:themeColor="text1"/>
          <w:sz w:val="30"/>
          <w:szCs w:val="30"/>
          <w:u w:val="single"/>
        </w:rPr>
        <w:t>1</w:t>
      </w:r>
      <w:r>
        <w:rPr>
          <w:rFonts w:ascii="宋体" w:eastAsia="宋体" w:hAnsi="宋体" w:hint="eastAsia"/>
          <w:color w:val="000000" w:themeColor="text1"/>
          <w:sz w:val="30"/>
          <w:szCs w:val="30"/>
          <w:u w:val="single"/>
        </w:rPr>
        <w:t>年</w:t>
      </w:r>
      <w:r>
        <w:rPr>
          <w:rFonts w:ascii="宋体" w:eastAsia="宋体" w:hAnsi="宋体" w:hint="eastAsia"/>
          <w:color w:val="000000" w:themeColor="text1"/>
          <w:sz w:val="30"/>
          <w:szCs w:val="30"/>
          <w:u w:val="single"/>
        </w:rPr>
        <w:t>8</w:t>
      </w:r>
      <w:r>
        <w:rPr>
          <w:rFonts w:ascii="宋体" w:eastAsia="宋体" w:hAnsi="宋体" w:hint="eastAsia"/>
          <w:color w:val="000000" w:themeColor="text1"/>
          <w:sz w:val="30"/>
          <w:szCs w:val="30"/>
          <w:u w:val="single"/>
        </w:rPr>
        <w:t>月</w:t>
      </w:r>
      <w:r>
        <w:rPr>
          <w:rFonts w:ascii="宋体" w:eastAsia="宋体" w:hAnsi="宋体" w:hint="eastAsia"/>
          <w:color w:val="000000" w:themeColor="text1"/>
          <w:sz w:val="30"/>
          <w:szCs w:val="30"/>
          <w:u w:val="single"/>
        </w:rPr>
        <w:t xml:space="preserve"> </w:t>
      </w:r>
    </w:p>
    <w:p w:rsidR="008B7CB1" w:rsidRDefault="008B7CB1">
      <w:pPr>
        <w:jc w:val="center"/>
        <w:rPr>
          <w:rFonts w:ascii="宋体" w:eastAsia="宋体" w:hAnsi="宋体"/>
          <w:color w:val="000000" w:themeColor="text1"/>
          <w:sz w:val="30"/>
          <w:szCs w:val="30"/>
        </w:rPr>
      </w:pPr>
    </w:p>
    <w:p w:rsidR="008B7CB1" w:rsidRDefault="008B7CB1">
      <w:pPr>
        <w:jc w:val="center"/>
        <w:rPr>
          <w:rFonts w:ascii="宋体" w:eastAsia="宋体" w:hAnsi="宋体"/>
          <w:color w:val="000000" w:themeColor="text1"/>
          <w:sz w:val="30"/>
          <w:szCs w:val="30"/>
        </w:rPr>
      </w:pPr>
    </w:p>
    <w:p w:rsidR="008B7CB1" w:rsidRDefault="008B7CB1">
      <w:pPr>
        <w:jc w:val="center"/>
        <w:rPr>
          <w:rFonts w:ascii="宋体" w:eastAsia="宋体" w:hAnsi="宋体"/>
          <w:color w:val="000000" w:themeColor="text1"/>
          <w:sz w:val="30"/>
          <w:szCs w:val="30"/>
        </w:rPr>
      </w:pPr>
    </w:p>
    <w:p w:rsidR="008B7CB1" w:rsidRDefault="008B7CB1">
      <w:pPr>
        <w:rPr>
          <w:rFonts w:ascii="宋体" w:eastAsia="宋体" w:hAnsi="宋体"/>
          <w:color w:val="000000" w:themeColor="text1"/>
          <w:sz w:val="30"/>
          <w:szCs w:val="30"/>
        </w:rPr>
      </w:pPr>
    </w:p>
    <w:p w:rsidR="008B7CB1" w:rsidRDefault="008B7CB1">
      <w:pPr>
        <w:rPr>
          <w:rFonts w:ascii="宋体" w:eastAsia="宋体" w:hAnsi="宋体"/>
          <w:color w:val="000000" w:themeColor="text1"/>
          <w:sz w:val="30"/>
          <w:szCs w:val="30"/>
        </w:rPr>
      </w:pPr>
    </w:p>
    <w:p w:rsidR="008B7CB1" w:rsidRDefault="002654F7">
      <w:pPr>
        <w:jc w:val="center"/>
        <w:rPr>
          <w:rFonts w:ascii="宋体" w:eastAsia="宋体" w:hAnsi="宋体"/>
          <w:color w:val="000000" w:themeColor="text1"/>
          <w:sz w:val="30"/>
          <w:szCs w:val="30"/>
        </w:rPr>
      </w:pPr>
      <w:r>
        <w:rPr>
          <w:rFonts w:ascii="宋体" w:eastAsia="宋体" w:hAnsi="宋体" w:hint="eastAsia"/>
          <w:color w:val="000000" w:themeColor="text1"/>
          <w:sz w:val="30"/>
          <w:szCs w:val="30"/>
        </w:rPr>
        <w:t>北京慈福公益基金会</w:t>
      </w:r>
      <w:r>
        <w:rPr>
          <w:rFonts w:ascii="宋体" w:eastAsia="宋体" w:hAnsi="宋体" w:hint="eastAsia"/>
          <w:color w:val="000000" w:themeColor="text1"/>
          <w:sz w:val="30"/>
          <w:szCs w:val="30"/>
        </w:rPr>
        <w:t xml:space="preserve">  </w:t>
      </w:r>
    </w:p>
    <w:p w:rsidR="008B7CB1" w:rsidRDefault="008B7CB1">
      <w:pPr>
        <w:jc w:val="center"/>
        <w:rPr>
          <w:rFonts w:ascii="宋体" w:eastAsia="宋体" w:hAnsi="宋体"/>
          <w:color w:val="000000" w:themeColor="text1"/>
          <w:sz w:val="30"/>
          <w:szCs w:val="30"/>
        </w:rPr>
      </w:pPr>
    </w:p>
    <w:p w:rsidR="008B7CB1" w:rsidRDefault="002654F7">
      <w:pPr>
        <w:tabs>
          <w:tab w:val="center" w:pos="4156"/>
          <w:tab w:val="left" w:pos="5994"/>
        </w:tabs>
        <w:jc w:val="left"/>
        <w:rPr>
          <w:rFonts w:ascii="宋体" w:eastAsia="宋体" w:hAnsi="宋体"/>
          <w:color w:val="000000" w:themeColor="text1"/>
          <w:sz w:val="30"/>
          <w:szCs w:val="30"/>
        </w:rPr>
      </w:pPr>
      <w:r>
        <w:rPr>
          <w:rFonts w:ascii="宋体" w:eastAsia="宋体" w:hAnsi="宋体"/>
          <w:color w:val="000000" w:themeColor="text1"/>
          <w:sz w:val="30"/>
          <w:szCs w:val="30"/>
        </w:rPr>
        <w:tab/>
      </w:r>
      <w:r>
        <w:rPr>
          <w:rFonts w:ascii="宋体" w:eastAsia="宋体" w:hAnsi="宋体"/>
          <w:color w:val="000000" w:themeColor="text1"/>
          <w:sz w:val="30"/>
          <w:szCs w:val="30"/>
        </w:rPr>
        <w:tab/>
      </w:r>
    </w:p>
    <w:p w:rsidR="008B7CB1" w:rsidRDefault="008B7CB1">
      <w:pPr>
        <w:jc w:val="center"/>
        <w:rPr>
          <w:rFonts w:ascii="宋体" w:eastAsia="宋体" w:hAnsi="宋体"/>
          <w:b/>
          <w:sz w:val="24"/>
        </w:rPr>
        <w:sectPr w:rsidR="008B7CB1">
          <w:pgSz w:w="11900" w:h="16840"/>
          <w:pgMar w:top="1440" w:right="1800" w:bottom="1440" w:left="1800" w:header="851" w:footer="992" w:gutter="0"/>
          <w:cols w:space="425"/>
          <w:docGrid w:type="lines" w:linePitch="312"/>
        </w:sectPr>
      </w:pPr>
    </w:p>
    <w:tbl>
      <w:tblPr>
        <w:tblStyle w:val="a5"/>
        <w:tblW w:w="8359" w:type="dxa"/>
        <w:tblLook w:val="04A0"/>
      </w:tblPr>
      <w:tblGrid>
        <w:gridCol w:w="704"/>
        <w:gridCol w:w="954"/>
        <w:gridCol w:w="222"/>
        <w:gridCol w:w="283"/>
        <w:gridCol w:w="1693"/>
        <w:gridCol w:w="275"/>
        <w:gridCol w:w="1143"/>
        <w:gridCol w:w="237"/>
        <w:gridCol w:w="834"/>
        <w:gridCol w:w="2014"/>
      </w:tblGrid>
      <w:tr w:rsidR="008B7CB1">
        <w:trPr>
          <w:trHeight w:val="567"/>
        </w:trPr>
        <w:tc>
          <w:tcPr>
            <w:tcW w:w="8359" w:type="dxa"/>
            <w:gridSpan w:val="10"/>
            <w:vAlign w:val="center"/>
          </w:tcPr>
          <w:p w:rsidR="008B7CB1" w:rsidRDefault="002654F7">
            <w:pPr>
              <w:jc w:val="center"/>
              <w:rPr>
                <w:rFonts w:ascii="宋体" w:eastAsia="宋体" w:hAnsi="宋体"/>
                <w:b/>
              </w:rPr>
            </w:pPr>
            <w:r>
              <w:rPr>
                <w:rFonts w:ascii="宋体" w:eastAsia="宋体" w:hAnsi="宋体" w:hint="eastAsia"/>
                <w:b/>
                <w:sz w:val="24"/>
              </w:rPr>
              <w:lastRenderedPageBreak/>
              <w:t>一、基本信息</w:t>
            </w:r>
          </w:p>
        </w:tc>
      </w:tr>
      <w:tr w:rsidR="008B7CB1">
        <w:trPr>
          <w:trHeight w:val="567"/>
        </w:trPr>
        <w:tc>
          <w:tcPr>
            <w:tcW w:w="8359" w:type="dxa"/>
            <w:gridSpan w:val="10"/>
            <w:vAlign w:val="center"/>
          </w:tcPr>
          <w:p w:rsidR="008B7CB1" w:rsidRDefault="002654F7">
            <w:pPr>
              <w:rPr>
                <w:rFonts w:ascii="宋体" w:eastAsia="宋体" w:hAnsi="宋体"/>
                <w:b/>
              </w:rPr>
            </w:pPr>
            <w:r>
              <w:rPr>
                <w:rFonts w:ascii="宋体" w:eastAsia="宋体" w:hAnsi="宋体" w:hint="eastAsia"/>
                <w:b/>
                <w:sz w:val="24"/>
              </w:rPr>
              <w:t>项目基本信息：</w:t>
            </w:r>
          </w:p>
        </w:tc>
      </w:tr>
      <w:tr w:rsidR="008B7CB1">
        <w:trPr>
          <w:trHeight w:val="567"/>
        </w:trPr>
        <w:tc>
          <w:tcPr>
            <w:tcW w:w="2163" w:type="dxa"/>
            <w:gridSpan w:val="4"/>
            <w:vAlign w:val="center"/>
          </w:tcPr>
          <w:p w:rsidR="008B7CB1" w:rsidRDefault="002654F7">
            <w:pPr>
              <w:jc w:val="center"/>
              <w:rPr>
                <w:rFonts w:ascii="宋体" w:eastAsia="宋体" w:hAnsi="宋体"/>
              </w:rPr>
            </w:pPr>
            <w:r>
              <w:rPr>
                <w:rFonts w:ascii="宋体" w:eastAsia="宋体" w:hAnsi="宋体" w:hint="eastAsia"/>
                <w:sz w:val="24"/>
              </w:rPr>
              <w:t>项目原定实施时间</w:t>
            </w:r>
          </w:p>
        </w:tc>
        <w:tc>
          <w:tcPr>
            <w:tcW w:w="1968" w:type="dxa"/>
            <w:gridSpan w:val="2"/>
            <w:vAlign w:val="center"/>
          </w:tcPr>
          <w:p w:rsidR="008B7CB1" w:rsidRDefault="002654F7">
            <w:pPr>
              <w:jc w:val="center"/>
              <w:rPr>
                <w:rFonts w:ascii="宋体" w:eastAsia="宋体" w:hAnsi="宋体"/>
                <w:sz w:val="24"/>
              </w:rPr>
            </w:pPr>
            <w:r>
              <w:rPr>
                <w:rFonts w:ascii="宋体" w:eastAsia="宋体" w:hAnsi="宋体" w:hint="eastAsia"/>
                <w:sz w:val="24"/>
              </w:rPr>
              <w:t>20</w:t>
            </w:r>
            <w:r>
              <w:rPr>
                <w:rFonts w:ascii="宋体" w:eastAsia="宋体" w:hAnsi="宋体"/>
                <w:sz w:val="24"/>
              </w:rPr>
              <w:t>2</w:t>
            </w:r>
            <w:r>
              <w:rPr>
                <w:rFonts w:ascii="宋体" w:eastAsia="宋体" w:hAnsi="宋体" w:hint="eastAsia"/>
                <w:sz w:val="24"/>
              </w:rPr>
              <w:t>1</w:t>
            </w:r>
            <w:r>
              <w:rPr>
                <w:rFonts w:ascii="宋体" w:eastAsia="宋体" w:hAnsi="宋体" w:hint="eastAsia"/>
                <w:sz w:val="24"/>
              </w:rPr>
              <w:t>年</w:t>
            </w:r>
            <w:r>
              <w:rPr>
                <w:rFonts w:ascii="宋体" w:eastAsia="宋体" w:hAnsi="宋体" w:hint="eastAsia"/>
                <w:sz w:val="24"/>
              </w:rPr>
              <w:t>7-8</w:t>
            </w:r>
            <w:r>
              <w:rPr>
                <w:rFonts w:ascii="宋体" w:eastAsia="宋体" w:hAnsi="宋体" w:hint="eastAsia"/>
                <w:sz w:val="24"/>
              </w:rPr>
              <w:t>月</w:t>
            </w:r>
          </w:p>
          <w:p w:rsidR="008B7CB1" w:rsidRDefault="008B7CB1">
            <w:pPr>
              <w:rPr>
                <w:rFonts w:ascii="宋体" w:eastAsia="宋体" w:hAnsi="宋体"/>
              </w:rPr>
            </w:pPr>
          </w:p>
        </w:tc>
        <w:tc>
          <w:tcPr>
            <w:tcW w:w="2214" w:type="dxa"/>
            <w:gridSpan w:val="3"/>
            <w:vAlign w:val="center"/>
          </w:tcPr>
          <w:p w:rsidR="008B7CB1" w:rsidRDefault="002654F7">
            <w:pPr>
              <w:jc w:val="center"/>
              <w:rPr>
                <w:rFonts w:ascii="宋体" w:eastAsia="宋体" w:hAnsi="宋体"/>
              </w:rPr>
            </w:pPr>
            <w:r>
              <w:rPr>
                <w:rFonts w:ascii="宋体" w:eastAsia="宋体" w:hAnsi="宋体" w:hint="eastAsia"/>
                <w:sz w:val="24"/>
              </w:rPr>
              <w:t>项目预算费用</w:t>
            </w:r>
            <w:r>
              <w:rPr>
                <w:rFonts w:ascii="宋体" w:eastAsia="宋体" w:hAnsi="宋体" w:hint="eastAsia"/>
                <w:sz w:val="24"/>
              </w:rPr>
              <w:t xml:space="preserve"> </w:t>
            </w:r>
          </w:p>
        </w:tc>
        <w:tc>
          <w:tcPr>
            <w:tcW w:w="2014" w:type="dxa"/>
            <w:vAlign w:val="center"/>
          </w:tcPr>
          <w:p w:rsidR="008B7CB1" w:rsidRDefault="002654F7">
            <w:pPr>
              <w:jc w:val="center"/>
              <w:rPr>
                <w:rFonts w:ascii="宋体" w:eastAsia="宋体" w:hAnsi="宋体"/>
                <w:bCs/>
              </w:rPr>
            </w:pPr>
            <w:r>
              <w:rPr>
                <w:rFonts w:ascii="宋体" w:hAnsi="宋体" w:cs="宋体" w:hint="eastAsia"/>
                <w:bCs/>
                <w:sz w:val="24"/>
              </w:rPr>
              <w:t>250000.00</w:t>
            </w:r>
            <w:r>
              <w:rPr>
                <w:rFonts w:ascii="宋体" w:eastAsia="宋体" w:hAnsi="宋体" w:cs="宋体" w:hint="eastAsia"/>
                <w:bCs/>
                <w:sz w:val="24"/>
              </w:rPr>
              <w:t>元</w:t>
            </w:r>
          </w:p>
        </w:tc>
      </w:tr>
      <w:tr w:rsidR="008B7CB1">
        <w:trPr>
          <w:trHeight w:val="567"/>
        </w:trPr>
        <w:tc>
          <w:tcPr>
            <w:tcW w:w="2163" w:type="dxa"/>
            <w:gridSpan w:val="4"/>
            <w:vAlign w:val="center"/>
          </w:tcPr>
          <w:p w:rsidR="008B7CB1" w:rsidRDefault="002654F7">
            <w:pPr>
              <w:jc w:val="center"/>
              <w:rPr>
                <w:rFonts w:ascii="宋体" w:eastAsia="宋体" w:hAnsi="宋体"/>
              </w:rPr>
            </w:pPr>
            <w:r>
              <w:rPr>
                <w:rFonts w:ascii="宋体" w:eastAsia="宋体" w:hAnsi="宋体" w:hint="eastAsia"/>
                <w:sz w:val="24"/>
              </w:rPr>
              <w:t>项目实际实施时间</w:t>
            </w:r>
          </w:p>
        </w:tc>
        <w:tc>
          <w:tcPr>
            <w:tcW w:w="1968" w:type="dxa"/>
            <w:gridSpan w:val="2"/>
            <w:vAlign w:val="center"/>
          </w:tcPr>
          <w:p w:rsidR="008B7CB1" w:rsidRDefault="002654F7">
            <w:pPr>
              <w:jc w:val="center"/>
              <w:rPr>
                <w:rFonts w:ascii="宋体" w:eastAsia="宋体" w:hAnsi="宋体"/>
              </w:rPr>
            </w:pPr>
            <w:r>
              <w:rPr>
                <w:rFonts w:ascii="宋体" w:eastAsia="宋体" w:hAnsi="宋体" w:hint="eastAsia"/>
                <w:sz w:val="24"/>
              </w:rPr>
              <w:t>20</w:t>
            </w:r>
            <w:r>
              <w:rPr>
                <w:rFonts w:ascii="宋体" w:eastAsia="宋体" w:hAnsi="宋体"/>
                <w:sz w:val="24"/>
              </w:rPr>
              <w:t>2</w:t>
            </w:r>
            <w:r>
              <w:rPr>
                <w:rFonts w:ascii="宋体" w:eastAsia="宋体" w:hAnsi="宋体" w:hint="eastAsia"/>
                <w:sz w:val="24"/>
              </w:rPr>
              <w:t>1</w:t>
            </w:r>
            <w:r>
              <w:rPr>
                <w:rFonts w:ascii="宋体" w:eastAsia="宋体" w:hAnsi="宋体" w:hint="eastAsia"/>
                <w:sz w:val="24"/>
              </w:rPr>
              <w:t>年</w:t>
            </w:r>
            <w:r>
              <w:rPr>
                <w:rFonts w:ascii="宋体" w:eastAsia="宋体" w:hAnsi="宋体" w:hint="eastAsia"/>
                <w:sz w:val="24"/>
              </w:rPr>
              <w:t>7-8</w:t>
            </w:r>
            <w:r>
              <w:rPr>
                <w:rFonts w:ascii="宋体" w:eastAsia="宋体" w:hAnsi="宋体" w:hint="eastAsia"/>
                <w:sz w:val="24"/>
              </w:rPr>
              <w:t>月</w:t>
            </w:r>
          </w:p>
        </w:tc>
        <w:tc>
          <w:tcPr>
            <w:tcW w:w="2214" w:type="dxa"/>
            <w:gridSpan w:val="3"/>
            <w:vAlign w:val="center"/>
          </w:tcPr>
          <w:p w:rsidR="008B7CB1" w:rsidRDefault="002654F7">
            <w:pPr>
              <w:jc w:val="center"/>
              <w:rPr>
                <w:rFonts w:ascii="宋体" w:eastAsia="宋体" w:hAnsi="宋体"/>
              </w:rPr>
            </w:pPr>
            <w:r>
              <w:rPr>
                <w:rFonts w:ascii="宋体" w:eastAsia="宋体" w:hAnsi="宋体" w:hint="eastAsia"/>
                <w:sz w:val="24"/>
              </w:rPr>
              <w:t>项目实际费用</w:t>
            </w:r>
            <w:r>
              <w:rPr>
                <w:rFonts w:ascii="宋体" w:eastAsia="宋体" w:hAnsi="宋体" w:hint="eastAsia"/>
                <w:sz w:val="24"/>
              </w:rPr>
              <w:t xml:space="preserve"> </w:t>
            </w:r>
          </w:p>
        </w:tc>
        <w:tc>
          <w:tcPr>
            <w:tcW w:w="2014" w:type="dxa"/>
            <w:vAlign w:val="center"/>
          </w:tcPr>
          <w:p w:rsidR="008B7CB1" w:rsidRDefault="009E12B8">
            <w:pPr>
              <w:jc w:val="center"/>
              <w:rPr>
                <w:rFonts w:ascii="宋体" w:eastAsia="宋体" w:hAnsi="宋体"/>
                <w:bCs/>
              </w:rPr>
            </w:pPr>
            <w:r>
              <w:rPr>
                <w:rFonts w:ascii="宋体" w:eastAsia="宋体" w:hAnsi="宋体" w:hint="eastAsia"/>
                <w:bCs/>
                <w:color w:val="000000" w:themeColor="text1"/>
                <w:sz w:val="24"/>
                <w:szCs w:val="28"/>
              </w:rPr>
              <w:t>101952</w:t>
            </w:r>
            <w:r w:rsidR="00A90A2F">
              <w:rPr>
                <w:rFonts w:ascii="宋体" w:eastAsia="宋体" w:hAnsi="宋体" w:hint="eastAsia"/>
                <w:bCs/>
                <w:color w:val="000000" w:themeColor="text1"/>
                <w:sz w:val="24"/>
                <w:szCs w:val="28"/>
              </w:rPr>
              <w:t>.74</w:t>
            </w:r>
            <w:r w:rsidR="002654F7">
              <w:rPr>
                <w:rFonts w:ascii="宋体" w:eastAsia="宋体" w:hAnsi="宋体" w:hint="eastAsia"/>
                <w:bCs/>
                <w:color w:val="000000" w:themeColor="text1"/>
                <w:sz w:val="24"/>
                <w:szCs w:val="28"/>
              </w:rPr>
              <w:t>元</w:t>
            </w:r>
          </w:p>
        </w:tc>
      </w:tr>
      <w:tr w:rsidR="008B7CB1">
        <w:trPr>
          <w:trHeight w:val="567"/>
        </w:trPr>
        <w:tc>
          <w:tcPr>
            <w:tcW w:w="8359" w:type="dxa"/>
            <w:gridSpan w:val="10"/>
            <w:vAlign w:val="center"/>
          </w:tcPr>
          <w:p w:rsidR="008B7CB1" w:rsidRDefault="002654F7">
            <w:pPr>
              <w:rPr>
                <w:rFonts w:ascii="宋体" w:eastAsia="宋体" w:hAnsi="宋体"/>
                <w:b/>
              </w:rPr>
            </w:pPr>
            <w:r>
              <w:rPr>
                <w:rFonts w:ascii="宋体" w:eastAsia="宋体" w:hAnsi="宋体" w:hint="eastAsia"/>
                <w:b/>
                <w:sz w:val="24"/>
              </w:rPr>
              <w:t>项目负责人情况：</w:t>
            </w:r>
          </w:p>
        </w:tc>
      </w:tr>
      <w:tr w:rsidR="008B7CB1">
        <w:trPr>
          <w:trHeight w:val="567"/>
        </w:trPr>
        <w:tc>
          <w:tcPr>
            <w:tcW w:w="1658" w:type="dxa"/>
            <w:gridSpan w:val="2"/>
            <w:vAlign w:val="center"/>
          </w:tcPr>
          <w:p w:rsidR="008B7CB1" w:rsidRDefault="002654F7">
            <w:pPr>
              <w:jc w:val="center"/>
              <w:rPr>
                <w:rFonts w:ascii="宋体" w:eastAsia="宋体" w:hAnsi="宋体"/>
              </w:rPr>
            </w:pPr>
            <w:r>
              <w:rPr>
                <w:rFonts w:ascii="宋体" w:eastAsia="宋体" w:hAnsi="宋体" w:hint="eastAsia"/>
                <w:sz w:val="24"/>
              </w:rPr>
              <w:t>姓名</w:t>
            </w:r>
          </w:p>
        </w:tc>
        <w:tc>
          <w:tcPr>
            <w:tcW w:w="2198" w:type="dxa"/>
            <w:gridSpan w:val="3"/>
            <w:vAlign w:val="center"/>
          </w:tcPr>
          <w:p w:rsidR="008B7CB1" w:rsidRDefault="002654F7">
            <w:pPr>
              <w:jc w:val="center"/>
              <w:rPr>
                <w:rFonts w:ascii="宋体" w:eastAsia="宋体" w:hAnsi="宋体"/>
              </w:rPr>
            </w:pPr>
            <w:r>
              <w:rPr>
                <w:rFonts w:ascii="宋体" w:eastAsia="宋体" w:hAnsi="宋体" w:hint="eastAsia"/>
                <w:sz w:val="24"/>
              </w:rPr>
              <w:t>刘银泉</w:t>
            </w:r>
          </w:p>
        </w:tc>
        <w:tc>
          <w:tcPr>
            <w:tcW w:w="1418" w:type="dxa"/>
            <w:gridSpan w:val="2"/>
            <w:vAlign w:val="center"/>
          </w:tcPr>
          <w:p w:rsidR="008B7CB1" w:rsidRDefault="002654F7">
            <w:pPr>
              <w:jc w:val="center"/>
              <w:rPr>
                <w:rFonts w:ascii="宋体" w:eastAsia="宋体" w:hAnsi="宋体"/>
              </w:rPr>
            </w:pPr>
            <w:r>
              <w:rPr>
                <w:rFonts w:ascii="宋体" w:eastAsia="宋体" w:hAnsi="宋体" w:hint="eastAsia"/>
                <w:sz w:val="24"/>
              </w:rPr>
              <w:t>联系方式</w:t>
            </w:r>
          </w:p>
        </w:tc>
        <w:tc>
          <w:tcPr>
            <w:tcW w:w="3085" w:type="dxa"/>
            <w:gridSpan w:val="3"/>
            <w:vAlign w:val="center"/>
          </w:tcPr>
          <w:p w:rsidR="008B7CB1" w:rsidRDefault="002654F7">
            <w:pPr>
              <w:jc w:val="center"/>
              <w:rPr>
                <w:rFonts w:ascii="宋体" w:eastAsia="宋体" w:hAnsi="宋体"/>
              </w:rPr>
            </w:pPr>
            <w:r>
              <w:rPr>
                <w:rFonts w:ascii="宋体" w:eastAsia="宋体" w:hAnsi="宋体" w:hint="eastAsia"/>
                <w:sz w:val="24"/>
              </w:rPr>
              <w:t>13910926667</w:t>
            </w:r>
          </w:p>
        </w:tc>
      </w:tr>
      <w:tr w:rsidR="008B7CB1">
        <w:trPr>
          <w:trHeight w:val="567"/>
        </w:trPr>
        <w:tc>
          <w:tcPr>
            <w:tcW w:w="8359" w:type="dxa"/>
            <w:gridSpan w:val="10"/>
            <w:vAlign w:val="center"/>
          </w:tcPr>
          <w:p w:rsidR="008B7CB1" w:rsidRDefault="002654F7">
            <w:pPr>
              <w:jc w:val="center"/>
              <w:rPr>
                <w:rFonts w:ascii="宋体" w:eastAsia="宋体" w:hAnsi="宋体"/>
                <w:bCs/>
              </w:rPr>
            </w:pPr>
            <w:r>
              <w:rPr>
                <w:rFonts w:ascii="宋体" w:eastAsia="宋体" w:hAnsi="宋体" w:hint="eastAsia"/>
                <w:b/>
                <w:sz w:val="24"/>
              </w:rPr>
              <w:t>项目组成员情况：</w:t>
            </w:r>
          </w:p>
        </w:tc>
      </w:tr>
      <w:tr w:rsidR="008B7CB1">
        <w:trPr>
          <w:trHeight w:val="567"/>
        </w:trPr>
        <w:tc>
          <w:tcPr>
            <w:tcW w:w="704" w:type="dxa"/>
            <w:vAlign w:val="center"/>
          </w:tcPr>
          <w:p w:rsidR="008B7CB1" w:rsidRDefault="002654F7">
            <w:pPr>
              <w:jc w:val="center"/>
              <w:rPr>
                <w:rFonts w:ascii="宋体" w:eastAsia="宋体" w:hAnsi="宋体"/>
                <w:b/>
              </w:rPr>
            </w:pPr>
            <w:r>
              <w:rPr>
                <w:rFonts w:ascii="宋体" w:eastAsia="宋体" w:hAnsi="宋体" w:hint="eastAsia"/>
                <w:b/>
                <w:sz w:val="24"/>
              </w:rPr>
              <w:t>序号</w:t>
            </w:r>
          </w:p>
        </w:tc>
        <w:tc>
          <w:tcPr>
            <w:tcW w:w="1176" w:type="dxa"/>
            <w:gridSpan w:val="2"/>
            <w:vAlign w:val="center"/>
          </w:tcPr>
          <w:p w:rsidR="008B7CB1" w:rsidRDefault="002654F7">
            <w:pPr>
              <w:jc w:val="center"/>
              <w:rPr>
                <w:rFonts w:ascii="宋体" w:eastAsia="宋体" w:hAnsi="宋体"/>
                <w:b/>
              </w:rPr>
            </w:pPr>
            <w:r>
              <w:rPr>
                <w:rFonts w:ascii="宋体" w:eastAsia="宋体" w:hAnsi="宋体" w:hint="eastAsia"/>
                <w:b/>
                <w:sz w:val="24"/>
              </w:rPr>
              <w:t>姓名</w:t>
            </w:r>
          </w:p>
        </w:tc>
        <w:tc>
          <w:tcPr>
            <w:tcW w:w="2251" w:type="dxa"/>
            <w:gridSpan w:val="3"/>
            <w:vAlign w:val="center"/>
          </w:tcPr>
          <w:p w:rsidR="008B7CB1" w:rsidRDefault="002654F7">
            <w:pPr>
              <w:jc w:val="center"/>
              <w:rPr>
                <w:rFonts w:ascii="宋体" w:eastAsia="宋体" w:hAnsi="宋体"/>
                <w:b/>
              </w:rPr>
            </w:pPr>
            <w:r>
              <w:rPr>
                <w:rFonts w:ascii="宋体" w:eastAsia="宋体" w:hAnsi="宋体" w:hint="eastAsia"/>
                <w:b/>
                <w:sz w:val="24"/>
              </w:rPr>
              <w:t>所在部门</w:t>
            </w:r>
          </w:p>
        </w:tc>
        <w:tc>
          <w:tcPr>
            <w:tcW w:w="1380" w:type="dxa"/>
            <w:gridSpan w:val="2"/>
            <w:vAlign w:val="center"/>
          </w:tcPr>
          <w:p w:rsidR="008B7CB1" w:rsidRDefault="002654F7">
            <w:pPr>
              <w:jc w:val="center"/>
              <w:rPr>
                <w:rFonts w:ascii="宋体" w:eastAsia="宋体" w:hAnsi="宋体"/>
                <w:b/>
              </w:rPr>
            </w:pPr>
            <w:r>
              <w:rPr>
                <w:rFonts w:ascii="宋体" w:eastAsia="宋体" w:hAnsi="宋体" w:hint="eastAsia"/>
                <w:b/>
                <w:sz w:val="24"/>
              </w:rPr>
              <w:t>职务</w:t>
            </w:r>
          </w:p>
        </w:tc>
        <w:tc>
          <w:tcPr>
            <w:tcW w:w="2848" w:type="dxa"/>
            <w:gridSpan w:val="2"/>
            <w:vAlign w:val="center"/>
          </w:tcPr>
          <w:p w:rsidR="008B7CB1" w:rsidRDefault="002654F7">
            <w:pPr>
              <w:jc w:val="center"/>
              <w:rPr>
                <w:rFonts w:ascii="宋体" w:eastAsia="宋体" w:hAnsi="宋体"/>
                <w:b/>
              </w:rPr>
            </w:pPr>
            <w:r>
              <w:rPr>
                <w:rFonts w:ascii="宋体" w:eastAsia="宋体" w:hAnsi="宋体" w:hint="eastAsia"/>
                <w:b/>
                <w:sz w:val="24"/>
              </w:rPr>
              <w:t>任务和分工</w:t>
            </w:r>
          </w:p>
        </w:tc>
      </w:tr>
      <w:tr w:rsidR="008B7CB1">
        <w:trPr>
          <w:trHeight w:val="567"/>
        </w:trPr>
        <w:tc>
          <w:tcPr>
            <w:tcW w:w="704" w:type="dxa"/>
            <w:vAlign w:val="center"/>
          </w:tcPr>
          <w:p w:rsidR="008B7CB1" w:rsidRDefault="002654F7">
            <w:pPr>
              <w:jc w:val="center"/>
              <w:rPr>
                <w:rFonts w:ascii="宋体" w:eastAsia="宋体" w:hAnsi="宋体"/>
                <w:sz w:val="24"/>
              </w:rPr>
            </w:pPr>
            <w:r>
              <w:rPr>
                <w:rFonts w:ascii="宋体" w:eastAsia="宋体" w:hAnsi="宋体" w:hint="eastAsia"/>
                <w:sz w:val="24"/>
              </w:rPr>
              <w:t>1</w:t>
            </w:r>
          </w:p>
        </w:tc>
        <w:tc>
          <w:tcPr>
            <w:tcW w:w="1176" w:type="dxa"/>
            <w:gridSpan w:val="2"/>
            <w:vAlign w:val="center"/>
          </w:tcPr>
          <w:p w:rsidR="008B7CB1" w:rsidRDefault="002654F7">
            <w:pPr>
              <w:jc w:val="center"/>
              <w:rPr>
                <w:rFonts w:ascii="宋体" w:eastAsia="宋体" w:hAnsi="宋体"/>
                <w:sz w:val="24"/>
              </w:rPr>
            </w:pPr>
            <w:r>
              <w:rPr>
                <w:rFonts w:ascii="宋体" w:eastAsia="宋体" w:hAnsi="宋体" w:hint="eastAsia"/>
                <w:sz w:val="24"/>
              </w:rPr>
              <w:t>崔雅琼</w:t>
            </w:r>
          </w:p>
        </w:tc>
        <w:tc>
          <w:tcPr>
            <w:tcW w:w="2251" w:type="dxa"/>
            <w:gridSpan w:val="3"/>
            <w:vAlign w:val="center"/>
          </w:tcPr>
          <w:p w:rsidR="008B7CB1" w:rsidRDefault="002654F7">
            <w:pPr>
              <w:jc w:val="center"/>
              <w:rPr>
                <w:rFonts w:ascii="宋体" w:eastAsia="宋体" w:hAnsi="宋体"/>
                <w:sz w:val="24"/>
              </w:rPr>
            </w:pPr>
            <w:r>
              <w:rPr>
                <w:rFonts w:ascii="宋体" w:eastAsia="宋体" w:hAnsi="宋体" w:hint="eastAsia"/>
                <w:sz w:val="24"/>
              </w:rPr>
              <w:t>基金会秘书处</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秘书长</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项目组织实施、对接协调</w:t>
            </w:r>
          </w:p>
        </w:tc>
      </w:tr>
      <w:tr w:rsidR="008B7CB1">
        <w:trPr>
          <w:trHeight w:val="567"/>
        </w:trPr>
        <w:tc>
          <w:tcPr>
            <w:tcW w:w="704" w:type="dxa"/>
            <w:vAlign w:val="center"/>
          </w:tcPr>
          <w:p w:rsidR="008B7CB1" w:rsidRDefault="002654F7">
            <w:pPr>
              <w:jc w:val="center"/>
              <w:rPr>
                <w:rFonts w:ascii="宋体" w:eastAsia="宋体" w:hAnsi="宋体"/>
                <w:sz w:val="24"/>
              </w:rPr>
            </w:pPr>
            <w:r>
              <w:rPr>
                <w:rFonts w:ascii="宋体" w:eastAsia="宋体" w:hAnsi="宋体"/>
                <w:sz w:val="24"/>
              </w:rPr>
              <w:t>2</w:t>
            </w:r>
          </w:p>
        </w:tc>
        <w:tc>
          <w:tcPr>
            <w:tcW w:w="1176" w:type="dxa"/>
            <w:gridSpan w:val="2"/>
            <w:vAlign w:val="center"/>
          </w:tcPr>
          <w:p w:rsidR="008B7CB1" w:rsidRDefault="002654F7">
            <w:pPr>
              <w:jc w:val="center"/>
              <w:rPr>
                <w:rFonts w:ascii="宋体" w:eastAsia="宋体" w:hAnsi="宋体"/>
                <w:sz w:val="24"/>
              </w:rPr>
            </w:pPr>
            <w:r>
              <w:rPr>
                <w:rFonts w:ascii="宋体" w:eastAsia="宋体" w:hAnsi="宋体" w:hint="eastAsia"/>
                <w:sz w:val="24"/>
              </w:rPr>
              <w:t>刘银泉</w:t>
            </w:r>
          </w:p>
        </w:tc>
        <w:tc>
          <w:tcPr>
            <w:tcW w:w="2251" w:type="dxa"/>
            <w:gridSpan w:val="3"/>
            <w:vAlign w:val="center"/>
          </w:tcPr>
          <w:p w:rsidR="008B7CB1" w:rsidRDefault="002654F7">
            <w:pPr>
              <w:jc w:val="center"/>
              <w:rPr>
                <w:rFonts w:ascii="宋体" w:eastAsia="宋体" w:hAnsi="宋体"/>
                <w:sz w:val="24"/>
              </w:rPr>
            </w:pPr>
            <w:r>
              <w:rPr>
                <w:rFonts w:ascii="宋体" w:eastAsia="宋体" w:hAnsi="宋体" w:hint="eastAsia"/>
                <w:sz w:val="24"/>
              </w:rPr>
              <w:t>基金会秘书处</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副秘书长</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项目</w:t>
            </w:r>
            <w:r>
              <w:rPr>
                <w:rFonts w:ascii="宋体" w:eastAsia="宋体" w:hAnsi="宋体" w:hint="eastAsia"/>
                <w:sz w:val="24"/>
              </w:rPr>
              <w:t>具体实施</w:t>
            </w:r>
          </w:p>
        </w:tc>
      </w:tr>
      <w:tr w:rsidR="008B7CB1">
        <w:trPr>
          <w:trHeight w:val="567"/>
        </w:trPr>
        <w:tc>
          <w:tcPr>
            <w:tcW w:w="704" w:type="dxa"/>
            <w:vAlign w:val="center"/>
          </w:tcPr>
          <w:p w:rsidR="008B7CB1" w:rsidRDefault="002654F7">
            <w:pPr>
              <w:jc w:val="center"/>
              <w:rPr>
                <w:rFonts w:ascii="宋体" w:eastAsia="宋体" w:hAnsi="宋体"/>
                <w:sz w:val="24"/>
              </w:rPr>
            </w:pPr>
            <w:r>
              <w:rPr>
                <w:rFonts w:ascii="宋体" w:eastAsia="宋体" w:hAnsi="宋体"/>
                <w:sz w:val="24"/>
              </w:rPr>
              <w:t>3</w:t>
            </w:r>
          </w:p>
        </w:tc>
        <w:tc>
          <w:tcPr>
            <w:tcW w:w="1176" w:type="dxa"/>
            <w:gridSpan w:val="2"/>
            <w:vAlign w:val="center"/>
          </w:tcPr>
          <w:p w:rsidR="008B7CB1" w:rsidRDefault="002654F7">
            <w:pPr>
              <w:jc w:val="center"/>
              <w:rPr>
                <w:rFonts w:ascii="宋体" w:eastAsia="宋体" w:hAnsi="宋体"/>
                <w:sz w:val="24"/>
              </w:rPr>
            </w:pPr>
            <w:r>
              <w:rPr>
                <w:rFonts w:ascii="宋体" w:eastAsia="宋体" w:hAnsi="宋体" w:hint="eastAsia"/>
                <w:sz w:val="24"/>
              </w:rPr>
              <w:t>柳</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娜</w:t>
            </w:r>
          </w:p>
        </w:tc>
        <w:tc>
          <w:tcPr>
            <w:tcW w:w="2251" w:type="dxa"/>
            <w:gridSpan w:val="3"/>
            <w:vAlign w:val="center"/>
          </w:tcPr>
          <w:p w:rsidR="008B7CB1" w:rsidRDefault="002654F7">
            <w:pPr>
              <w:jc w:val="center"/>
              <w:rPr>
                <w:rFonts w:ascii="宋体" w:eastAsia="宋体" w:hAnsi="宋体"/>
                <w:sz w:val="24"/>
              </w:rPr>
            </w:pPr>
            <w:r>
              <w:rPr>
                <w:rFonts w:ascii="宋体" w:eastAsia="宋体" w:hAnsi="宋体" w:hint="eastAsia"/>
                <w:sz w:val="24"/>
              </w:rPr>
              <w:t>基金会秘书处</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宣传</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项目实施及宣传</w:t>
            </w:r>
          </w:p>
        </w:tc>
      </w:tr>
      <w:tr w:rsidR="008B7CB1">
        <w:trPr>
          <w:trHeight w:val="567"/>
        </w:trPr>
        <w:tc>
          <w:tcPr>
            <w:tcW w:w="704" w:type="dxa"/>
            <w:vAlign w:val="center"/>
          </w:tcPr>
          <w:p w:rsidR="008B7CB1" w:rsidRDefault="002654F7">
            <w:pPr>
              <w:jc w:val="center"/>
              <w:rPr>
                <w:rFonts w:ascii="宋体" w:eastAsia="宋体" w:hAnsi="宋体"/>
                <w:sz w:val="24"/>
              </w:rPr>
            </w:pPr>
            <w:r>
              <w:rPr>
                <w:rFonts w:ascii="宋体" w:eastAsia="宋体" w:hAnsi="宋体"/>
                <w:sz w:val="24"/>
              </w:rPr>
              <w:t xml:space="preserve">4 </w:t>
            </w:r>
          </w:p>
        </w:tc>
        <w:tc>
          <w:tcPr>
            <w:tcW w:w="1176" w:type="dxa"/>
            <w:gridSpan w:val="2"/>
            <w:vAlign w:val="center"/>
          </w:tcPr>
          <w:p w:rsidR="008B7CB1" w:rsidRDefault="002654F7">
            <w:pPr>
              <w:jc w:val="center"/>
              <w:rPr>
                <w:rFonts w:ascii="宋体" w:eastAsia="宋体" w:hAnsi="宋体"/>
                <w:sz w:val="24"/>
              </w:rPr>
            </w:pPr>
            <w:r>
              <w:rPr>
                <w:rFonts w:ascii="宋体" w:eastAsia="宋体" w:hAnsi="宋体" w:hint="eastAsia"/>
                <w:sz w:val="24"/>
              </w:rPr>
              <w:t>张文彤</w:t>
            </w:r>
          </w:p>
        </w:tc>
        <w:tc>
          <w:tcPr>
            <w:tcW w:w="2251" w:type="dxa"/>
            <w:gridSpan w:val="3"/>
            <w:vAlign w:val="center"/>
          </w:tcPr>
          <w:p w:rsidR="008B7CB1" w:rsidRDefault="002654F7">
            <w:pPr>
              <w:jc w:val="center"/>
              <w:rPr>
                <w:rFonts w:ascii="宋体" w:eastAsia="宋体" w:hAnsi="宋体"/>
                <w:sz w:val="24"/>
              </w:rPr>
            </w:pPr>
            <w:r>
              <w:rPr>
                <w:rFonts w:ascii="宋体" w:eastAsia="宋体" w:hAnsi="宋体" w:hint="eastAsia"/>
                <w:sz w:val="24"/>
              </w:rPr>
              <w:t>财务部</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会</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计</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项目经费保障</w:t>
            </w:r>
          </w:p>
        </w:tc>
      </w:tr>
      <w:tr w:rsidR="008B7CB1">
        <w:trPr>
          <w:trHeight w:val="692"/>
        </w:trPr>
        <w:tc>
          <w:tcPr>
            <w:tcW w:w="704" w:type="dxa"/>
            <w:vAlign w:val="center"/>
          </w:tcPr>
          <w:p w:rsidR="008B7CB1" w:rsidRDefault="002654F7">
            <w:pPr>
              <w:jc w:val="center"/>
              <w:rPr>
                <w:rFonts w:ascii="宋体" w:eastAsia="宋体" w:hAnsi="宋体"/>
                <w:sz w:val="24"/>
              </w:rPr>
            </w:pPr>
            <w:r>
              <w:rPr>
                <w:rFonts w:ascii="宋体" w:eastAsia="宋体" w:hAnsi="宋体" w:hint="eastAsia"/>
                <w:sz w:val="24"/>
              </w:rPr>
              <w:t>5</w:t>
            </w:r>
          </w:p>
        </w:tc>
        <w:tc>
          <w:tcPr>
            <w:tcW w:w="1176" w:type="dxa"/>
            <w:gridSpan w:val="2"/>
            <w:vAlign w:val="center"/>
          </w:tcPr>
          <w:p w:rsidR="008B7CB1" w:rsidRDefault="002654F7">
            <w:pPr>
              <w:jc w:val="center"/>
              <w:rPr>
                <w:rFonts w:ascii="宋体" w:eastAsia="宋体" w:hAnsi="宋体"/>
                <w:sz w:val="24"/>
                <w:szCs w:val="32"/>
              </w:rPr>
            </w:pPr>
            <w:r>
              <w:rPr>
                <w:rFonts w:ascii="宋体" w:eastAsia="宋体" w:hAnsi="宋体" w:hint="eastAsia"/>
                <w:sz w:val="24"/>
                <w:szCs w:val="32"/>
              </w:rPr>
              <w:t xml:space="preserve"> </w:t>
            </w:r>
            <w:r>
              <w:rPr>
                <w:rFonts w:ascii="宋体" w:eastAsia="宋体" w:hAnsi="宋体" w:hint="eastAsia"/>
                <w:sz w:val="24"/>
                <w:szCs w:val="32"/>
              </w:rPr>
              <w:t>王频</w:t>
            </w:r>
          </w:p>
        </w:tc>
        <w:tc>
          <w:tcPr>
            <w:tcW w:w="2251" w:type="dxa"/>
            <w:gridSpan w:val="3"/>
            <w:vAlign w:val="center"/>
          </w:tcPr>
          <w:p w:rsidR="008B7CB1" w:rsidRDefault="002654F7">
            <w:pPr>
              <w:jc w:val="center"/>
              <w:rPr>
                <w:rFonts w:ascii="宋体" w:eastAsia="宋体" w:hAnsi="宋体"/>
                <w:sz w:val="24"/>
                <w:szCs w:val="32"/>
              </w:rPr>
            </w:pPr>
            <w:r>
              <w:rPr>
                <w:rFonts w:ascii="宋体" w:eastAsia="宋体" w:hAnsi="宋体" w:hint="eastAsia"/>
                <w:sz w:val="24"/>
                <w:szCs w:val="32"/>
              </w:rPr>
              <w:t xml:space="preserve"> </w:t>
            </w:r>
            <w:r>
              <w:rPr>
                <w:rFonts w:ascii="宋体" w:eastAsia="宋体" w:hAnsi="宋体" w:hint="eastAsia"/>
                <w:sz w:val="24"/>
                <w:szCs w:val="32"/>
              </w:rPr>
              <w:t>宁波慈福团队</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负责人</w:t>
            </w:r>
            <w:r>
              <w:rPr>
                <w:rFonts w:ascii="宋体" w:eastAsia="宋体" w:hAnsi="宋体" w:hint="eastAsia"/>
                <w:sz w:val="24"/>
              </w:rPr>
              <w:t xml:space="preserve"> </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项目物资采购及实施</w:t>
            </w:r>
          </w:p>
        </w:tc>
      </w:tr>
      <w:tr w:rsidR="008B7CB1">
        <w:trPr>
          <w:trHeight w:val="567"/>
        </w:trPr>
        <w:tc>
          <w:tcPr>
            <w:tcW w:w="704" w:type="dxa"/>
            <w:vAlign w:val="center"/>
          </w:tcPr>
          <w:p w:rsidR="008B7CB1" w:rsidRDefault="002654F7">
            <w:pPr>
              <w:jc w:val="center"/>
              <w:rPr>
                <w:rFonts w:ascii="宋体" w:eastAsia="宋体" w:hAnsi="宋体"/>
                <w:sz w:val="24"/>
              </w:rPr>
            </w:pPr>
            <w:r>
              <w:rPr>
                <w:rFonts w:ascii="宋体" w:eastAsia="宋体" w:hAnsi="宋体" w:hint="eastAsia"/>
                <w:sz w:val="24"/>
              </w:rPr>
              <w:t>6</w:t>
            </w:r>
          </w:p>
        </w:tc>
        <w:tc>
          <w:tcPr>
            <w:tcW w:w="1176" w:type="dxa"/>
            <w:gridSpan w:val="2"/>
            <w:vAlign w:val="center"/>
          </w:tcPr>
          <w:p w:rsidR="008B7CB1" w:rsidRDefault="002654F7">
            <w:pPr>
              <w:jc w:val="center"/>
              <w:rPr>
                <w:rFonts w:ascii="宋体" w:eastAsia="宋体" w:hAnsi="宋体"/>
                <w:sz w:val="24"/>
              </w:rPr>
            </w:pPr>
            <w:r>
              <w:rPr>
                <w:rFonts w:ascii="宋体" w:eastAsia="宋体" w:hAnsi="宋体" w:hint="eastAsia"/>
                <w:sz w:val="24"/>
              </w:rPr>
              <w:t>安立国</w:t>
            </w:r>
          </w:p>
        </w:tc>
        <w:tc>
          <w:tcPr>
            <w:tcW w:w="2251" w:type="dxa"/>
            <w:gridSpan w:val="3"/>
            <w:vAlign w:val="center"/>
          </w:tcPr>
          <w:p w:rsidR="008B7CB1" w:rsidRDefault="002654F7">
            <w:pPr>
              <w:jc w:val="center"/>
              <w:rPr>
                <w:rFonts w:ascii="宋体" w:eastAsia="宋体" w:hAnsi="宋体"/>
                <w:sz w:val="24"/>
              </w:rPr>
            </w:pPr>
            <w:r>
              <w:rPr>
                <w:rFonts w:ascii="宋体" w:eastAsia="宋体" w:hAnsi="宋体" w:hint="eastAsia"/>
                <w:sz w:val="24"/>
              </w:rPr>
              <w:t>石家庄慈福团队</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负责人</w:t>
            </w:r>
            <w:r>
              <w:rPr>
                <w:rFonts w:ascii="宋体" w:eastAsia="宋体" w:hAnsi="宋体" w:hint="eastAsia"/>
                <w:sz w:val="24"/>
              </w:rPr>
              <w:t xml:space="preserve"> </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项目物资采购及实施</w:t>
            </w:r>
          </w:p>
        </w:tc>
      </w:tr>
      <w:tr w:rsidR="008B7CB1">
        <w:trPr>
          <w:trHeight w:val="567"/>
        </w:trPr>
        <w:tc>
          <w:tcPr>
            <w:tcW w:w="704" w:type="dxa"/>
            <w:vAlign w:val="center"/>
          </w:tcPr>
          <w:p w:rsidR="008B7CB1" w:rsidRDefault="002654F7">
            <w:pPr>
              <w:jc w:val="center"/>
              <w:rPr>
                <w:rFonts w:ascii="宋体" w:eastAsia="宋体" w:hAnsi="宋体"/>
              </w:rPr>
            </w:pPr>
            <w:r>
              <w:rPr>
                <w:rFonts w:ascii="宋体" w:eastAsia="宋体" w:hAnsi="宋体" w:hint="eastAsia"/>
                <w:sz w:val="24"/>
                <w:szCs w:val="32"/>
              </w:rPr>
              <w:t>7</w:t>
            </w:r>
          </w:p>
        </w:tc>
        <w:tc>
          <w:tcPr>
            <w:tcW w:w="1176" w:type="dxa"/>
            <w:gridSpan w:val="2"/>
            <w:vAlign w:val="center"/>
          </w:tcPr>
          <w:p w:rsidR="008B7CB1" w:rsidRDefault="002654F7">
            <w:pPr>
              <w:jc w:val="center"/>
              <w:rPr>
                <w:rFonts w:ascii="宋体" w:eastAsia="宋体" w:hAnsi="宋体"/>
                <w:sz w:val="24"/>
              </w:rPr>
            </w:pPr>
            <w:r>
              <w:rPr>
                <w:rFonts w:ascii="宋体" w:eastAsia="宋体" w:hAnsi="宋体" w:hint="eastAsia"/>
                <w:sz w:val="24"/>
              </w:rPr>
              <w:t>牛相彬</w:t>
            </w:r>
            <w:r>
              <w:rPr>
                <w:rFonts w:ascii="宋体" w:eastAsia="宋体" w:hAnsi="宋体" w:hint="eastAsia"/>
                <w:sz w:val="24"/>
              </w:rPr>
              <w:t xml:space="preserve">  </w:t>
            </w:r>
          </w:p>
        </w:tc>
        <w:tc>
          <w:tcPr>
            <w:tcW w:w="2251" w:type="dxa"/>
            <w:gridSpan w:val="3"/>
            <w:vAlign w:val="center"/>
          </w:tcPr>
          <w:p w:rsidR="008B7CB1" w:rsidRDefault="002654F7">
            <w:pPr>
              <w:jc w:val="center"/>
              <w:rPr>
                <w:rFonts w:ascii="宋体" w:eastAsia="宋体" w:hAnsi="宋体"/>
                <w:sz w:val="24"/>
              </w:rPr>
            </w:pPr>
            <w:r>
              <w:rPr>
                <w:rFonts w:ascii="宋体" w:eastAsia="宋体" w:hAnsi="宋体" w:hint="eastAsia"/>
                <w:sz w:val="24"/>
              </w:rPr>
              <w:t>基金会项目部</w:t>
            </w:r>
            <w:r>
              <w:rPr>
                <w:rFonts w:ascii="宋体" w:eastAsia="宋体" w:hAnsi="宋体" w:hint="eastAsia"/>
                <w:sz w:val="24"/>
              </w:rPr>
              <w:t xml:space="preserve"> </w:t>
            </w:r>
          </w:p>
        </w:tc>
        <w:tc>
          <w:tcPr>
            <w:tcW w:w="1380" w:type="dxa"/>
            <w:gridSpan w:val="2"/>
            <w:vAlign w:val="center"/>
          </w:tcPr>
          <w:p w:rsidR="008B7CB1" w:rsidRDefault="002654F7">
            <w:pPr>
              <w:jc w:val="center"/>
              <w:rPr>
                <w:rFonts w:ascii="宋体" w:eastAsia="宋体" w:hAnsi="宋体"/>
                <w:sz w:val="24"/>
              </w:rPr>
            </w:pPr>
            <w:r>
              <w:rPr>
                <w:rFonts w:ascii="宋体" w:eastAsia="宋体" w:hAnsi="宋体" w:hint="eastAsia"/>
                <w:sz w:val="24"/>
              </w:rPr>
              <w:t>项目专员</w:t>
            </w:r>
          </w:p>
        </w:tc>
        <w:tc>
          <w:tcPr>
            <w:tcW w:w="2848" w:type="dxa"/>
            <w:gridSpan w:val="2"/>
            <w:vAlign w:val="center"/>
          </w:tcPr>
          <w:p w:rsidR="008B7CB1" w:rsidRDefault="002654F7">
            <w:pPr>
              <w:jc w:val="center"/>
              <w:rPr>
                <w:rFonts w:ascii="宋体" w:eastAsia="宋体" w:hAnsi="宋体"/>
                <w:sz w:val="24"/>
              </w:rPr>
            </w:pPr>
            <w:r>
              <w:rPr>
                <w:rFonts w:ascii="宋体" w:eastAsia="宋体" w:hAnsi="宋体" w:hint="eastAsia"/>
                <w:sz w:val="24"/>
              </w:rPr>
              <w:t>项目物资运送管理</w:t>
            </w:r>
            <w:r>
              <w:rPr>
                <w:rFonts w:ascii="宋体" w:eastAsia="宋体" w:hAnsi="宋体" w:hint="eastAsia"/>
                <w:sz w:val="24"/>
              </w:rPr>
              <w:t xml:space="preserve"> </w:t>
            </w:r>
          </w:p>
        </w:tc>
      </w:tr>
    </w:tbl>
    <w:p w:rsidR="008B7CB1" w:rsidRDefault="008B7CB1"/>
    <w:p w:rsidR="008B7CB1" w:rsidRDefault="002654F7">
      <w:pPr>
        <w:widowControl/>
        <w:jc w:val="left"/>
      </w:pPr>
      <w:r>
        <w:br w:type="page"/>
      </w:r>
    </w:p>
    <w:tbl>
      <w:tblPr>
        <w:tblStyle w:val="a5"/>
        <w:tblW w:w="0" w:type="auto"/>
        <w:tblLook w:val="04A0"/>
      </w:tblPr>
      <w:tblGrid>
        <w:gridCol w:w="8290"/>
      </w:tblGrid>
      <w:tr w:rsidR="008B7CB1">
        <w:trPr>
          <w:trHeight w:val="510"/>
        </w:trPr>
        <w:tc>
          <w:tcPr>
            <w:tcW w:w="8290" w:type="dxa"/>
            <w:vAlign w:val="center"/>
          </w:tcPr>
          <w:p w:rsidR="008B7CB1" w:rsidRDefault="002654F7">
            <w:pPr>
              <w:jc w:val="center"/>
              <w:rPr>
                <w:rFonts w:ascii="宋体" w:eastAsia="宋体" w:hAnsi="宋体"/>
                <w:b/>
              </w:rPr>
            </w:pPr>
            <w:r>
              <w:rPr>
                <w:rFonts w:ascii="宋体" w:eastAsia="宋体" w:hAnsi="宋体" w:hint="eastAsia"/>
                <w:b/>
                <w:sz w:val="24"/>
              </w:rPr>
              <w:lastRenderedPageBreak/>
              <w:t>二、项目实施情况</w:t>
            </w:r>
          </w:p>
        </w:tc>
      </w:tr>
      <w:tr w:rsidR="008B7CB1">
        <w:trPr>
          <w:trHeight w:val="12472"/>
        </w:trPr>
        <w:tc>
          <w:tcPr>
            <w:tcW w:w="8290" w:type="dxa"/>
          </w:tcPr>
          <w:p w:rsidR="008B7CB1" w:rsidRDefault="008B7CB1">
            <w:pPr>
              <w:spacing w:line="360" w:lineRule="auto"/>
              <w:ind w:firstLineChars="200" w:firstLine="480"/>
              <w:rPr>
                <w:rFonts w:ascii="宋体" w:eastAsia="宋体" w:hAnsi="宋体"/>
                <w:sz w:val="24"/>
              </w:rPr>
            </w:pPr>
          </w:p>
          <w:p w:rsidR="008B7CB1" w:rsidRDefault="002654F7">
            <w:pPr>
              <w:spacing w:line="360" w:lineRule="auto"/>
              <w:ind w:firstLineChars="200" w:firstLine="480"/>
              <w:rPr>
                <w:rFonts w:ascii="宋体" w:eastAsia="宋体" w:hAnsi="宋体"/>
                <w:color w:val="000000" w:themeColor="text1"/>
                <w:sz w:val="24"/>
              </w:rPr>
            </w:pPr>
            <w:r>
              <w:rPr>
                <w:rFonts w:ascii="宋体" w:eastAsia="宋体" w:hAnsi="宋体" w:hint="eastAsia"/>
                <w:sz w:val="24"/>
              </w:rPr>
              <w:t>暴雨洪涝灾害</w:t>
            </w:r>
            <w:r>
              <w:rPr>
                <w:rFonts w:ascii="宋体" w:eastAsia="宋体" w:hAnsi="宋体" w:hint="eastAsia"/>
                <w:sz w:val="24"/>
              </w:rPr>
              <w:t>发生后，</w:t>
            </w:r>
            <w:r>
              <w:rPr>
                <w:rFonts w:ascii="宋体" w:eastAsia="宋体" w:hAnsi="宋体" w:hint="eastAsia"/>
                <w:sz w:val="24"/>
              </w:rPr>
              <w:t>北京慈福公益</w:t>
            </w:r>
            <w:r>
              <w:rPr>
                <w:rFonts w:ascii="宋体" w:eastAsia="宋体" w:hAnsi="宋体" w:hint="eastAsia"/>
                <w:sz w:val="24"/>
              </w:rPr>
              <w:t>基金会高度重视，按照北京市社会组织管理中心的要求，</w:t>
            </w:r>
            <w:r>
              <w:rPr>
                <w:rFonts w:ascii="宋体" w:eastAsia="宋体" w:hAnsi="宋体" w:hint="eastAsia"/>
                <w:sz w:val="24"/>
              </w:rPr>
              <w:t>积极筹措救灾物资</w:t>
            </w:r>
            <w:r>
              <w:rPr>
                <w:rFonts w:ascii="宋体" w:eastAsia="宋体" w:hAnsi="宋体" w:hint="eastAsia"/>
                <w:sz w:val="24"/>
              </w:rPr>
              <w:t>，</w:t>
            </w:r>
            <w:r>
              <w:rPr>
                <w:rFonts w:ascii="宋体" w:eastAsia="宋体" w:hAnsi="宋体" w:hint="eastAsia"/>
                <w:sz w:val="24"/>
              </w:rPr>
              <w:t>为受灾地区的同胞送去援助与关怀</w:t>
            </w:r>
            <w:r>
              <w:rPr>
                <w:rFonts w:ascii="宋体" w:eastAsia="宋体" w:hAnsi="宋体" w:hint="eastAsia"/>
                <w:sz w:val="24"/>
              </w:rPr>
              <w:t>。该项目自</w:t>
            </w:r>
            <w:r>
              <w:rPr>
                <w:rFonts w:ascii="宋体" w:eastAsia="宋体" w:hAnsi="宋体" w:hint="eastAsia"/>
                <w:sz w:val="24"/>
              </w:rPr>
              <w:t>20</w:t>
            </w:r>
            <w:r>
              <w:rPr>
                <w:rFonts w:ascii="宋体" w:eastAsia="宋体" w:hAnsi="宋体" w:hint="eastAsia"/>
                <w:sz w:val="24"/>
              </w:rPr>
              <w:t>21</w:t>
            </w:r>
            <w:r>
              <w:rPr>
                <w:rFonts w:ascii="宋体" w:eastAsia="宋体" w:hAnsi="宋体" w:hint="eastAsia"/>
                <w:sz w:val="24"/>
              </w:rPr>
              <w:t>年</w:t>
            </w:r>
            <w:r>
              <w:rPr>
                <w:rFonts w:ascii="宋体" w:eastAsia="宋体" w:hAnsi="宋体" w:hint="eastAsia"/>
                <w:sz w:val="24"/>
              </w:rPr>
              <w:t>7</w:t>
            </w:r>
            <w:r>
              <w:rPr>
                <w:rFonts w:ascii="宋体" w:eastAsia="宋体" w:hAnsi="宋体" w:hint="eastAsia"/>
                <w:sz w:val="24"/>
              </w:rPr>
              <w:t>月</w:t>
            </w:r>
            <w:r>
              <w:rPr>
                <w:rFonts w:ascii="宋体" w:eastAsia="宋体" w:hAnsi="宋体" w:hint="eastAsia"/>
                <w:sz w:val="24"/>
              </w:rPr>
              <w:t>26</w:t>
            </w:r>
            <w:r>
              <w:rPr>
                <w:rFonts w:ascii="宋体" w:eastAsia="宋体" w:hAnsi="宋体" w:hint="eastAsia"/>
                <w:sz w:val="24"/>
              </w:rPr>
              <w:t>日立项筹款</w:t>
            </w:r>
            <w:r>
              <w:rPr>
                <w:rFonts w:ascii="宋体" w:eastAsia="宋体" w:hAnsi="宋体" w:hint="eastAsia"/>
                <w:color w:val="000000" w:themeColor="text1"/>
                <w:sz w:val="24"/>
              </w:rPr>
              <w:t>，</w:t>
            </w:r>
            <w:r>
              <w:rPr>
                <w:rFonts w:ascii="宋体" w:eastAsia="宋体" w:hAnsi="宋体" w:hint="eastAsia"/>
                <w:color w:val="000000" w:themeColor="text1"/>
                <w:sz w:val="24"/>
              </w:rPr>
              <w:t>202</w:t>
            </w:r>
            <w:r>
              <w:rPr>
                <w:rFonts w:ascii="宋体" w:eastAsia="宋体" w:hAnsi="宋体" w:hint="eastAsia"/>
                <w:color w:val="000000" w:themeColor="text1"/>
                <w:sz w:val="24"/>
              </w:rPr>
              <w:t>1</w:t>
            </w:r>
            <w:r>
              <w:rPr>
                <w:rFonts w:ascii="宋体" w:eastAsia="宋体" w:hAnsi="宋体" w:hint="eastAsia"/>
                <w:color w:val="000000" w:themeColor="text1"/>
                <w:sz w:val="24"/>
              </w:rPr>
              <w:t>年</w:t>
            </w:r>
            <w:r>
              <w:rPr>
                <w:rFonts w:ascii="宋体" w:eastAsia="宋体" w:hAnsi="宋体" w:hint="eastAsia"/>
                <w:color w:val="000000" w:themeColor="text1"/>
                <w:sz w:val="24"/>
              </w:rPr>
              <w:t>8</w:t>
            </w:r>
            <w:r>
              <w:rPr>
                <w:rFonts w:ascii="宋体" w:eastAsia="宋体" w:hAnsi="宋体" w:hint="eastAsia"/>
                <w:color w:val="000000" w:themeColor="text1"/>
                <w:sz w:val="24"/>
              </w:rPr>
              <w:t>月</w:t>
            </w:r>
            <w:r>
              <w:rPr>
                <w:rFonts w:ascii="宋体" w:eastAsia="宋体" w:hAnsi="宋体" w:hint="eastAsia"/>
                <w:color w:val="000000" w:themeColor="text1"/>
                <w:sz w:val="24"/>
              </w:rPr>
              <w:t>31</w:t>
            </w:r>
            <w:r>
              <w:rPr>
                <w:rFonts w:ascii="宋体" w:eastAsia="宋体" w:hAnsi="宋体" w:hint="eastAsia"/>
                <w:color w:val="000000" w:themeColor="text1"/>
                <w:sz w:val="24"/>
              </w:rPr>
              <w:t>日项目结束。共计</w:t>
            </w:r>
            <w:r>
              <w:rPr>
                <w:rFonts w:ascii="宋体" w:eastAsia="宋体" w:hAnsi="宋体" w:hint="eastAsia"/>
                <w:color w:val="000000" w:themeColor="text1"/>
                <w:sz w:val="24"/>
              </w:rPr>
              <w:t>1</w:t>
            </w:r>
            <w:r>
              <w:rPr>
                <w:rFonts w:ascii="宋体" w:eastAsia="宋体" w:hAnsi="宋体" w:hint="eastAsia"/>
                <w:color w:val="000000" w:themeColor="text1"/>
                <w:sz w:val="24"/>
              </w:rPr>
              <w:t>个月的时间。具体实施情况如下</w:t>
            </w:r>
            <w:r>
              <w:rPr>
                <w:rFonts w:ascii="宋体" w:eastAsia="宋体" w:hAnsi="宋体" w:hint="eastAsia"/>
                <w:color w:val="000000" w:themeColor="text1"/>
                <w:sz w:val="24"/>
              </w:rPr>
              <w:t>:</w:t>
            </w:r>
          </w:p>
          <w:p w:rsidR="008B7CB1" w:rsidRDefault="002654F7">
            <w:pPr>
              <w:spacing w:line="360" w:lineRule="auto"/>
              <w:rPr>
                <w:rFonts w:ascii="宋体" w:eastAsia="宋体" w:hAnsi="宋体"/>
                <w:color w:val="000000" w:themeColor="text1"/>
                <w:sz w:val="24"/>
              </w:rPr>
            </w:pPr>
            <w:r>
              <w:rPr>
                <w:rFonts w:ascii="宋体" w:eastAsia="宋体" w:hAnsi="宋体" w:hint="eastAsia"/>
                <w:color w:val="000000" w:themeColor="text1"/>
                <w:sz w:val="24"/>
              </w:rPr>
              <w:t>1</w:t>
            </w:r>
            <w:r>
              <w:rPr>
                <w:rFonts w:ascii="宋体" w:eastAsia="宋体" w:hAnsi="宋体" w:hint="eastAsia"/>
                <w:color w:val="000000" w:themeColor="text1"/>
                <w:sz w:val="24"/>
              </w:rPr>
              <w:t>、</w:t>
            </w:r>
            <w:r>
              <w:rPr>
                <w:rFonts w:ascii="宋体" w:hAnsi="宋体" w:cs="方正仿宋_GB2312" w:hint="eastAsia"/>
                <w:sz w:val="24"/>
                <w:szCs w:val="28"/>
              </w:rPr>
              <w:t>7</w:t>
            </w:r>
            <w:r>
              <w:rPr>
                <w:rFonts w:ascii="宋体" w:hAnsi="宋体" w:cs="方正仿宋_GB2312" w:hint="eastAsia"/>
                <w:sz w:val="24"/>
                <w:szCs w:val="28"/>
              </w:rPr>
              <w:t>月</w:t>
            </w:r>
            <w:r>
              <w:rPr>
                <w:rFonts w:ascii="宋体" w:hAnsi="宋体" w:cs="方正仿宋_GB2312" w:hint="eastAsia"/>
                <w:sz w:val="24"/>
                <w:szCs w:val="28"/>
              </w:rPr>
              <w:t>下旬</w:t>
            </w:r>
            <w:r>
              <w:rPr>
                <w:rFonts w:ascii="宋体" w:hAnsi="宋体" w:cs="方正仿宋_GB2312" w:hint="eastAsia"/>
                <w:sz w:val="24"/>
                <w:szCs w:val="28"/>
              </w:rPr>
              <w:t>成立了由高林理事长为组长的项目指挥组，组织理事会成员开始内部筹款，确立了以</w:t>
            </w:r>
            <w:r>
              <w:rPr>
                <w:rFonts w:ascii="宋体" w:hAnsi="宋体" w:cs="方正仿宋_GB2312" w:hint="eastAsia"/>
                <w:sz w:val="24"/>
                <w:szCs w:val="28"/>
              </w:rPr>
              <w:t>浙江宁波和河南浚县</w:t>
            </w:r>
            <w:r>
              <w:rPr>
                <w:rFonts w:ascii="宋体" w:hAnsi="宋体" w:cs="方正仿宋_GB2312" w:hint="eastAsia"/>
                <w:sz w:val="24"/>
                <w:szCs w:val="28"/>
              </w:rPr>
              <w:t>等地进行以捐赠</w:t>
            </w:r>
            <w:r>
              <w:rPr>
                <w:rFonts w:ascii="宋体" w:hAnsi="宋体" w:cs="方正仿宋_GB2312" w:hint="eastAsia"/>
                <w:sz w:val="24"/>
                <w:szCs w:val="28"/>
              </w:rPr>
              <w:t>救灾</w:t>
            </w:r>
            <w:r>
              <w:rPr>
                <w:rFonts w:ascii="宋体" w:hAnsi="宋体" w:cs="方正仿宋_GB2312" w:hint="eastAsia"/>
                <w:sz w:val="24"/>
                <w:szCs w:val="28"/>
              </w:rPr>
              <w:t>物资为重点的项目实施</w:t>
            </w:r>
            <w:r>
              <w:rPr>
                <w:rFonts w:hint="eastAsia"/>
                <w:sz w:val="24"/>
              </w:rPr>
              <w:t>。</w:t>
            </w:r>
          </w:p>
          <w:p w:rsidR="008B7CB1" w:rsidRDefault="002654F7">
            <w:pPr>
              <w:spacing w:line="360" w:lineRule="auto"/>
              <w:rPr>
                <w:rFonts w:ascii="宋体" w:eastAsia="宋体" w:hAnsi="宋体"/>
                <w:color w:val="000000" w:themeColor="text1"/>
                <w:sz w:val="24"/>
              </w:rPr>
            </w:pPr>
            <w:r>
              <w:rPr>
                <w:rFonts w:ascii="宋体" w:eastAsia="宋体" w:hAnsi="宋体" w:hint="eastAsia"/>
                <w:color w:val="000000" w:themeColor="text1"/>
                <w:sz w:val="24"/>
              </w:rPr>
              <w:t>2</w:t>
            </w:r>
            <w:r>
              <w:rPr>
                <w:rFonts w:ascii="宋体" w:eastAsia="宋体" w:hAnsi="宋体" w:hint="eastAsia"/>
                <w:color w:val="000000" w:themeColor="text1"/>
                <w:sz w:val="24"/>
              </w:rPr>
              <w:t>、</w:t>
            </w:r>
            <w:r>
              <w:rPr>
                <w:rFonts w:ascii="宋体" w:eastAsia="宋体" w:hAnsi="宋体" w:hint="eastAsia"/>
                <w:color w:val="000000" w:themeColor="text1"/>
                <w:sz w:val="24"/>
              </w:rPr>
              <w:t>进入</w:t>
            </w:r>
            <w:r>
              <w:rPr>
                <w:rFonts w:ascii="宋体" w:eastAsia="宋体" w:hAnsi="宋体" w:hint="eastAsia"/>
                <w:color w:val="000000" w:themeColor="text1"/>
                <w:sz w:val="24"/>
              </w:rPr>
              <w:t>8</w:t>
            </w:r>
            <w:r>
              <w:rPr>
                <w:rFonts w:ascii="宋体" w:eastAsia="宋体" w:hAnsi="宋体" w:hint="eastAsia"/>
                <w:color w:val="000000" w:themeColor="text1"/>
                <w:sz w:val="24"/>
              </w:rPr>
              <w:t>月份，</w:t>
            </w:r>
            <w:r>
              <w:rPr>
                <w:rFonts w:ascii="宋体" w:eastAsia="宋体" w:hAnsi="宋体" w:hint="eastAsia"/>
                <w:color w:val="000000" w:themeColor="text1"/>
                <w:sz w:val="24"/>
              </w:rPr>
              <w:t>在北京慈福公益基金会理事会内部、慈福核心志愿者发起</w:t>
            </w:r>
            <w:r>
              <w:rPr>
                <w:rFonts w:ascii="宋体" w:eastAsia="宋体" w:hAnsi="宋体" w:hint="eastAsia"/>
                <w:color w:val="000000" w:themeColor="text1"/>
                <w:sz w:val="24"/>
              </w:rPr>
              <w:t>灾害救助及灾后重建项目</w:t>
            </w:r>
            <w:r>
              <w:rPr>
                <w:rFonts w:ascii="宋体" w:eastAsia="宋体" w:hAnsi="宋体" w:hint="eastAsia"/>
                <w:color w:val="000000" w:themeColor="text1"/>
                <w:sz w:val="24"/>
              </w:rPr>
              <w:t>筹款，</w:t>
            </w:r>
            <w:r>
              <w:rPr>
                <w:rFonts w:ascii="宋体" w:eastAsia="宋体" w:hAnsi="宋体" w:hint="eastAsia"/>
                <w:color w:val="000000" w:themeColor="text1"/>
                <w:sz w:val="24"/>
              </w:rPr>
              <w:t>共计</w:t>
            </w:r>
            <w:r>
              <w:rPr>
                <w:rFonts w:ascii="宋体" w:eastAsia="宋体" w:hAnsi="宋体" w:hint="eastAsia"/>
                <w:color w:val="000000" w:themeColor="text1"/>
                <w:sz w:val="24"/>
              </w:rPr>
              <w:t>200</w:t>
            </w:r>
            <w:r>
              <w:rPr>
                <w:rFonts w:ascii="宋体" w:eastAsia="宋体" w:hAnsi="宋体" w:hint="eastAsia"/>
                <w:color w:val="000000" w:themeColor="text1"/>
                <w:sz w:val="24"/>
              </w:rPr>
              <w:t>多人次参与捐赠，共筹集资</w:t>
            </w:r>
            <w:r w:rsidR="00855CC5">
              <w:rPr>
                <w:rFonts w:ascii="宋体" w:eastAsia="宋体" w:hAnsi="宋体" w:hint="eastAsia"/>
                <w:color w:val="000000" w:themeColor="text1"/>
                <w:sz w:val="24"/>
              </w:rPr>
              <w:t>325954.00</w:t>
            </w:r>
            <w:r>
              <w:rPr>
                <w:rFonts w:ascii="宋体" w:eastAsia="宋体" w:hAnsi="宋体" w:hint="eastAsia"/>
                <w:color w:val="000000" w:themeColor="text1"/>
                <w:sz w:val="24"/>
              </w:rPr>
              <w:t>元</w:t>
            </w:r>
            <w:r>
              <w:rPr>
                <w:rFonts w:ascii="宋体" w:eastAsia="宋体" w:hAnsi="宋体" w:hint="eastAsia"/>
                <w:color w:val="000000" w:themeColor="text1"/>
                <w:sz w:val="24"/>
              </w:rPr>
              <w:t>，接收捐赠防疫消杀物资价值约</w:t>
            </w:r>
            <w:r>
              <w:rPr>
                <w:rFonts w:ascii="宋体" w:eastAsia="宋体" w:hAnsi="宋体" w:hint="eastAsia"/>
                <w:color w:val="000000" w:themeColor="text1"/>
                <w:sz w:val="24"/>
              </w:rPr>
              <w:t>1.5</w:t>
            </w:r>
            <w:r>
              <w:rPr>
                <w:rFonts w:ascii="宋体" w:eastAsia="宋体" w:hAnsi="宋体" w:hint="eastAsia"/>
                <w:color w:val="000000" w:themeColor="text1"/>
                <w:sz w:val="24"/>
              </w:rPr>
              <w:t>万元</w:t>
            </w:r>
            <w:r>
              <w:rPr>
                <w:rFonts w:ascii="宋体" w:eastAsia="宋体" w:hAnsi="宋体" w:hint="eastAsia"/>
                <w:color w:val="000000" w:themeColor="text1"/>
                <w:sz w:val="24"/>
              </w:rPr>
              <w:t>；</w:t>
            </w:r>
          </w:p>
          <w:p w:rsidR="008B7CB1" w:rsidRDefault="002654F7">
            <w:pPr>
              <w:pStyle w:val="a6"/>
              <w:spacing w:after="156" w:line="360" w:lineRule="auto"/>
              <w:ind w:firstLineChars="0" w:firstLine="0"/>
              <w:rPr>
                <w:rFonts w:ascii="宋体" w:eastAsia="宋体" w:hAnsi="宋体"/>
                <w:sz w:val="24"/>
              </w:rPr>
            </w:pPr>
            <w:r>
              <w:rPr>
                <w:rFonts w:ascii="宋体" w:eastAsia="宋体" w:hAnsi="宋体" w:hint="eastAsia"/>
                <w:sz w:val="24"/>
              </w:rPr>
              <w:t>3</w:t>
            </w:r>
            <w:r>
              <w:rPr>
                <w:rFonts w:ascii="宋体" w:eastAsia="宋体" w:hAnsi="宋体" w:hint="eastAsia"/>
                <w:sz w:val="24"/>
              </w:rPr>
              <w:t>、</w:t>
            </w:r>
            <w:r>
              <w:rPr>
                <w:rFonts w:ascii="宋体" w:eastAsia="宋体" w:hAnsi="宋体" w:hint="eastAsia"/>
                <w:sz w:val="24"/>
              </w:rPr>
              <w:t>为救助受灾群众和确保受灾物资的妥善分配与接收，宁波慈福爱心团队负责人王频第一时间联系宁波海曙区团委，根据海曙区团委的统一调拨，将紧急采购物资分别运送到两个受灾群众急需安置点：</w:t>
            </w:r>
            <w:r>
              <w:rPr>
                <w:rFonts w:ascii="宋体" w:eastAsia="宋体" w:hAnsi="宋体" w:hint="eastAsia"/>
                <w:sz w:val="24"/>
              </w:rPr>
              <w:t>7</w:t>
            </w:r>
            <w:r>
              <w:rPr>
                <w:rFonts w:ascii="宋体" w:eastAsia="宋体" w:hAnsi="宋体" w:hint="eastAsia"/>
                <w:sz w:val="24"/>
              </w:rPr>
              <w:t>月</w:t>
            </w:r>
            <w:r>
              <w:rPr>
                <w:rFonts w:ascii="宋体" w:eastAsia="宋体" w:hAnsi="宋体" w:hint="eastAsia"/>
                <w:sz w:val="24"/>
              </w:rPr>
              <w:t>27</w:t>
            </w:r>
            <w:r>
              <w:rPr>
                <w:rFonts w:ascii="宋体" w:eastAsia="宋体" w:hAnsi="宋体" w:hint="eastAsia"/>
                <w:sz w:val="24"/>
              </w:rPr>
              <w:t>日下午，宁波慈福爱心团队向宁波市海曙洞桥古林安置点捐赠纯净水</w:t>
            </w:r>
            <w:r>
              <w:rPr>
                <w:rFonts w:ascii="宋体" w:eastAsia="宋体" w:hAnsi="宋体" w:hint="eastAsia"/>
                <w:sz w:val="24"/>
              </w:rPr>
              <w:t>3000</w:t>
            </w:r>
            <w:r>
              <w:rPr>
                <w:rFonts w:ascii="宋体" w:eastAsia="宋体" w:hAnsi="宋体" w:hint="eastAsia"/>
                <w:sz w:val="24"/>
              </w:rPr>
              <w:t>瓶；</w:t>
            </w:r>
            <w:r>
              <w:rPr>
                <w:rFonts w:ascii="宋体" w:eastAsia="宋体" w:hAnsi="宋体" w:hint="eastAsia"/>
                <w:sz w:val="24"/>
              </w:rPr>
              <w:t>27</w:t>
            </w:r>
            <w:r>
              <w:rPr>
                <w:rFonts w:ascii="宋体" w:eastAsia="宋体" w:hAnsi="宋体" w:hint="eastAsia"/>
                <w:sz w:val="24"/>
              </w:rPr>
              <w:t>日晚，向海曙横街安置点运送火腿肠、方便面、面包、牛奶等价值</w:t>
            </w:r>
            <w:r>
              <w:rPr>
                <w:rFonts w:ascii="宋体" w:eastAsia="宋体" w:hAnsi="宋体" w:hint="eastAsia"/>
                <w:sz w:val="24"/>
              </w:rPr>
              <w:t>17941.74</w:t>
            </w:r>
            <w:r>
              <w:rPr>
                <w:rFonts w:ascii="宋体" w:eastAsia="宋体" w:hAnsi="宋体" w:hint="eastAsia"/>
                <w:sz w:val="24"/>
              </w:rPr>
              <w:t>元的食品物资。</w:t>
            </w:r>
          </w:p>
          <w:p w:rsidR="008B7CB1" w:rsidRDefault="002654F7">
            <w:pPr>
              <w:pStyle w:val="a6"/>
              <w:spacing w:after="156" w:line="360" w:lineRule="auto"/>
              <w:ind w:firstLine="480"/>
              <w:rPr>
                <w:sz w:val="24"/>
              </w:rPr>
            </w:pPr>
            <w:r>
              <w:rPr>
                <w:rFonts w:eastAsia="宋体" w:hint="eastAsia"/>
                <w:sz w:val="24"/>
              </w:rPr>
              <w:t>8</w:t>
            </w:r>
            <w:r>
              <w:rPr>
                <w:rFonts w:eastAsia="宋体" w:hint="eastAsia"/>
                <w:sz w:val="24"/>
              </w:rPr>
              <w:t>月初，由</w:t>
            </w:r>
            <w:r>
              <w:rPr>
                <w:rFonts w:hint="eastAsia"/>
                <w:sz w:val="24"/>
              </w:rPr>
              <w:t>安立国理事</w:t>
            </w:r>
            <w:r>
              <w:rPr>
                <w:rFonts w:eastAsia="宋体" w:hint="eastAsia"/>
                <w:sz w:val="24"/>
              </w:rPr>
              <w:t>带领</w:t>
            </w:r>
            <w:r>
              <w:rPr>
                <w:rFonts w:hint="eastAsia"/>
                <w:sz w:val="24"/>
              </w:rPr>
              <w:t>石家庄</w:t>
            </w:r>
            <w:r>
              <w:rPr>
                <w:rFonts w:hint="eastAsia"/>
                <w:sz w:val="24"/>
              </w:rPr>
              <w:t>慈福爱心团队将</w:t>
            </w:r>
            <w:r>
              <w:rPr>
                <w:rFonts w:hint="eastAsia"/>
                <w:sz w:val="24"/>
              </w:rPr>
              <w:t>1</w:t>
            </w:r>
            <w:r w:rsidR="00AD5359">
              <w:rPr>
                <w:rFonts w:hint="eastAsia"/>
                <w:sz w:val="24"/>
              </w:rPr>
              <w:t>0</w:t>
            </w:r>
            <w:r w:rsidR="00AD5359">
              <w:rPr>
                <w:rFonts w:hint="eastAsia"/>
                <w:sz w:val="24"/>
              </w:rPr>
              <w:t>余</w:t>
            </w:r>
            <w:r>
              <w:rPr>
                <w:rFonts w:hint="eastAsia"/>
                <w:sz w:val="24"/>
              </w:rPr>
              <w:t>万元的粮</w:t>
            </w:r>
            <w:r>
              <w:rPr>
                <w:rFonts w:hint="eastAsia"/>
                <w:sz w:val="24"/>
              </w:rPr>
              <w:t>面</w:t>
            </w:r>
            <w:r>
              <w:rPr>
                <w:rFonts w:hint="eastAsia"/>
                <w:sz w:val="24"/>
              </w:rPr>
              <w:t>油及防疫消杀等生活物资运送到河南鹤壁</w:t>
            </w:r>
            <w:r>
              <w:rPr>
                <w:rFonts w:hint="eastAsia"/>
                <w:sz w:val="24"/>
              </w:rPr>
              <w:t>浚县</w:t>
            </w:r>
            <w:r>
              <w:rPr>
                <w:rFonts w:hint="eastAsia"/>
                <w:sz w:val="24"/>
              </w:rPr>
              <w:t>的</w:t>
            </w:r>
            <w:r>
              <w:rPr>
                <w:rFonts w:hint="eastAsia"/>
                <w:sz w:val="24"/>
              </w:rPr>
              <w:t>灾区集中</w:t>
            </w:r>
            <w:r>
              <w:rPr>
                <w:rFonts w:hint="eastAsia"/>
                <w:sz w:val="24"/>
              </w:rPr>
              <w:t>救助点</w:t>
            </w:r>
            <w:r>
              <w:rPr>
                <w:rFonts w:eastAsia="宋体" w:hint="eastAsia"/>
                <w:sz w:val="24"/>
              </w:rPr>
              <w:t>，安置灾民受益人数</w:t>
            </w:r>
            <w:r>
              <w:rPr>
                <w:rFonts w:eastAsia="宋体" w:hint="eastAsia"/>
                <w:sz w:val="24"/>
              </w:rPr>
              <w:t>1200</w:t>
            </w:r>
            <w:r>
              <w:rPr>
                <w:rFonts w:eastAsia="宋体" w:hint="eastAsia"/>
                <w:sz w:val="24"/>
              </w:rPr>
              <w:t>余人</w:t>
            </w:r>
            <w:r>
              <w:rPr>
                <w:rFonts w:hint="eastAsia"/>
                <w:sz w:val="24"/>
              </w:rPr>
              <w:t>。</w:t>
            </w:r>
          </w:p>
          <w:p w:rsidR="008B7CB1" w:rsidRDefault="002654F7">
            <w:pPr>
              <w:pStyle w:val="a6"/>
              <w:spacing w:after="156" w:line="360" w:lineRule="auto"/>
              <w:ind w:firstLine="480"/>
              <w:rPr>
                <w:sz w:val="24"/>
              </w:rPr>
            </w:pPr>
            <w:r>
              <w:rPr>
                <w:rFonts w:hint="eastAsia"/>
                <w:sz w:val="24"/>
              </w:rPr>
              <w:t>8</w:t>
            </w:r>
            <w:r>
              <w:rPr>
                <w:rFonts w:hint="eastAsia"/>
                <w:sz w:val="24"/>
              </w:rPr>
              <w:t>月下旬，由</w:t>
            </w:r>
            <w:r>
              <w:rPr>
                <w:rFonts w:eastAsia="宋体" w:hint="eastAsia"/>
                <w:sz w:val="24"/>
              </w:rPr>
              <w:t>基金会</w:t>
            </w:r>
            <w:r>
              <w:rPr>
                <w:rFonts w:hint="eastAsia"/>
                <w:sz w:val="24"/>
              </w:rPr>
              <w:t>刘银泉副秘书长带队，将</w:t>
            </w:r>
            <w:r>
              <w:rPr>
                <w:rFonts w:hint="eastAsia"/>
                <w:sz w:val="24"/>
              </w:rPr>
              <w:t>3000</w:t>
            </w:r>
            <w:r>
              <w:rPr>
                <w:rFonts w:hint="eastAsia"/>
                <w:sz w:val="24"/>
              </w:rPr>
              <w:t>瓶杀虫剂，</w:t>
            </w:r>
            <w:r>
              <w:rPr>
                <w:rFonts w:hint="eastAsia"/>
                <w:sz w:val="24"/>
              </w:rPr>
              <w:t>1000</w:t>
            </w:r>
            <w:r>
              <w:rPr>
                <w:rFonts w:hint="eastAsia"/>
                <w:sz w:val="24"/>
              </w:rPr>
              <w:t>袋灭幼剂</w:t>
            </w:r>
            <w:r>
              <w:rPr>
                <w:rFonts w:hint="eastAsia"/>
                <w:sz w:val="24"/>
              </w:rPr>
              <w:t>运抵河南浚县粮食物资储备局，为防止灾区发生次生灾害做出了慈福人的贡献。</w:t>
            </w:r>
          </w:p>
          <w:p w:rsidR="008B7CB1" w:rsidRDefault="002654F7">
            <w:pPr>
              <w:pStyle w:val="a6"/>
              <w:spacing w:after="156" w:line="360" w:lineRule="auto"/>
              <w:ind w:firstLineChars="0" w:firstLine="0"/>
              <w:rPr>
                <w:rFonts w:ascii="宋体" w:eastAsia="宋体" w:hAnsi="宋体"/>
                <w:sz w:val="24"/>
              </w:rPr>
            </w:pPr>
            <w:r>
              <w:rPr>
                <w:rFonts w:eastAsia="宋体" w:hint="eastAsia"/>
                <w:sz w:val="24"/>
              </w:rPr>
              <w:t>4</w:t>
            </w:r>
            <w:r>
              <w:rPr>
                <w:rFonts w:eastAsia="宋体" w:hint="eastAsia"/>
                <w:sz w:val="24"/>
              </w:rPr>
              <w:t>、</w:t>
            </w:r>
            <w:r>
              <w:rPr>
                <w:rFonts w:hint="eastAsia"/>
                <w:sz w:val="24"/>
              </w:rPr>
              <w:t>按照社会组织管理部门的要求，基金会视筹款情况，继续参与河南浚县灾后重建项目，经理事会确定后制定项目实施计划。</w:t>
            </w:r>
          </w:p>
          <w:p w:rsidR="008B7CB1" w:rsidRDefault="002654F7">
            <w:pPr>
              <w:spacing w:line="360" w:lineRule="auto"/>
              <w:rPr>
                <w:rFonts w:ascii="宋体" w:eastAsia="宋体" w:hAnsi="宋体"/>
                <w:sz w:val="24"/>
              </w:rPr>
            </w:pPr>
            <w:r>
              <w:rPr>
                <w:rFonts w:ascii="宋体" w:eastAsia="宋体" w:hAnsi="宋体" w:hint="eastAsia"/>
                <w:sz w:val="24"/>
              </w:rPr>
              <w:t>5</w:t>
            </w:r>
            <w:r>
              <w:rPr>
                <w:rFonts w:ascii="宋体" w:eastAsia="宋体" w:hAnsi="宋体" w:hint="eastAsia"/>
                <w:sz w:val="24"/>
              </w:rPr>
              <w:t>、</w:t>
            </w:r>
            <w:r>
              <w:rPr>
                <w:rFonts w:ascii="宋体" w:eastAsia="宋体" w:hAnsi="宋体" w:hint="eastAsia"/>
                <w:sz w:val="24"/>
              </w:rPr>
              <w:t>项目实施期间，秘书处利用基金会微信理事群及时向各位理事介绍项目实施进展情况，利用基金会官网宣传报道项目开展情况</w:t>
            </w:r>
            <w:r>
              <w:rPr>
                <w:rFonts w:ascii="宋体" w:eastAsia="宋体" w:hAnsi="宋体" w:hint="eastAsia"/>
                <w:sz w:val="24"/>
              </w:rPr>
              <w:t>。</w:t>
            </w:r>
          </w:p>
          <w:p w:rsidR="008B7CB1" w:rsidRDefault="008B7CB1">
            <w:pPr>
              <w:spacing w:line="360" w:lineRule="auto"/>
              <w:rPr>
                <w:rFonts w:ascii="宋体" w:eastAsia="宋体" w:hAnsi="宋体"/>
                <w:sz w:val="24"/>
              </w:rPr>
            </w:pPr>
          </w:p>
        </w:tc>
      </w:tr>
      <w:tr w:rsidR="008B7CB1">
        <w:trPr>
          <w:trHeight w:val="1894"/>
        </w:trPr>
        <w:tc>
          <w:tcPr>
            <w:tcW w:w="8290" w:type="dxa"/>
          </w:tcPr>
          <w:p w:rsidR="008B7CB1" w:rsidRDefault="002654F7">
            <w:pPr>
              <w:pStyle w:val="a6"/>
              <w:spacing w:line="360" w:lineRule="auto"/>
              <w:ind w:firstLineChars="0" w:firstLine="0"/>
              <w:rPr>
                <w:rFonts w:ascii="宋体" w:eastAsia="宋体" w:hAnsi="宋体"/>
                <w:sz w:val="20"/>
                <w:szCs w:val="22"/>
              </w:rPr>
            </w:pPr>
            <w:r>
              <w:rPr>
                <w:rFonts w:ascii="宋体" w:eastAsia="宋体" w:hAnsi="宋体" w:hint="eastAsia"/>
                <w:b/>
                <w:sz w:val="24"/>
              </w:rPr>
              <w:lastRenderedPageBreak/>
              <w:t>项目实施中的难点与不足</w:t>
            </w:r>
            <w:r>
              <w:rPr>
                <w:rFonts w:ascii="宋体" w:eastAsia="宋体" w:hAnsi="宋体" w:hint="eastAsia"/>
                <w:b/>
                <w:sz w:val="24"/>
              </w:rPr>
              <w:t>:</w:t>
            </w:r>
          </w:p>
          <w:p w:rsidR="008B7CB1" w:rsidRDefault="002654F7">
            <w:pPr>
              <w:spacing w:line="360" w:lineRule="auto"/>
              <w:rPr>
                <w:rFonts w:ascii="宋体" w:eastAsia="宋体" w:hAnsi="宋体"/>
                <w:sz w:val="28"/>
                <w:szCs w:val="28"/>
              </w:rPr>
            </w:pPr>
            <w:r>
              <w:rPr>
                <w:rFonts w:ascii="宋体" w:eastAsia="宋体" w:hAnsi="宋体" w:hint="eastAsia"/>
                <w:sz w:val="24"/>
                <w:szCs w:val="28"/>
              </w:rPr>
              <w:t>1</w:t>
            </w:r>
            <w:r>
              <w:rPr>
                <w:rFonts w:ascii="宋体" w:eastAsia="宋体" w:hAnsi="宋体" w:hint="eastAsia"/>
                <w:sz w:val="24"/>
                <w:szCs w:val="28"/>
              </w:rPr>
              <w:t>、</w:t>
            </w:r>
            <w:r>
              <w:rPr>
                <w:rFonts w:ascii="宋体" w:eastAsia="宋体" w:hAnsi="宋体" w:hint="eastAsia"/>
                <w:sz w:val="24"/>
                <w:szCs w:val="28"/>
              </w:rPr>
              <w:t>因灾后重建项目规划需要时间，故捐赠后受</w:t>
            </w:r>
            <w:r>
              <w:rPr>
                <w:rFonts w:ascii="宋体" w:eastAsia="宋体" w:hAnsi="宋体" w:hint="eastAsia"/>
                <w:sz w:val="24"/>
                <w:szCs w:val="28"/>
              </w:rPr>
              <w:t>灾群众资料和情况掌握有难度；</w:t>
            </w:r>
            <w:r>
              <w:rPr>
                <w:rFonts w:ascii="宋体" w:eastAsia="宋体" w:hAnsi="宋体" w:hint="eastAsia"/>
                <w:sz w:val="24"/>
                <w:szCs w:val="28"/>
              </w:rPr>
              <w:t>2</w:t>
            </w:r>
            <w:r>
              <w:rPr>
                <w:rFonts w:ascii="宋体" w:eastAsia="宋体" w:hAnsi="宋体" w:hint="eastAsia"/>
                <w:sz w:val="24"/>
                <w:szCs w:val="28"/>
              </w:rPr>
              <w:t>、</w:t>
            </w:r>
            <w:r>
              <w:rPr>
                <w:rFonts w:ascii="宋体" w:eastAsia="宋体" w:hAnsi="宋体" w:hint="eastAsia"/>
                <w:sz w:val="24"/>
                <w:szCs w:val="28"/>
              </w:rPr>
              <w:t>因灾情紧急，采购物资流程不够严格。</w:t>
            </w:r>
          </w:p>
        </w:tc>
      </w:tr>
      <w:tr w:rsidR="008B7CB1">
        <w:trPr>
          <w:trHeight w:val="2041"/>
        </w:trPr>
        <w:tc>
          <w:tcPr>
            <w:tcW w:w="8290" w:type="dxa"/>
          </w:tcPr>
          <w:p w:rsidR="008B7CB1" w:rsidRDefault="008B7CB1">
            <w:pPr>
              <w:rPr>
                <w:rFonts w:ascii="宋体" w:eastAsia="宋体" w:hAnsi="宋体"/>
                <w:b/>
                <w:bCs/>
                <w:sz w:val="24"/>
                <w:szCs w:val="28"/>
              </w:rPr>
            </w:pPr>
          </w:p>
          <w:p w:rsidR="008B7CB1" w:rsidRDefault="002654F7">
            <w:pPr>
              <w:rPr>
                <w:rFonts w:ascii="宋体" w:eastAsia="宋体" w:hAnsi="宋体"/>
                <w:b/>
                <w:bCs/>
                <w:sz w:val="24"/>
                <w:szCs w:val="28"/>
              </w:rPr>
            </w:pPr>
            <w:r>
              <w:rPr>
                <w:rFonts w:ascii="宋体" w:eastAsia="宋体" w:hAnsi="宋体" w:hint="eastAsia"/>
                <w:b/>
                <w:bCs/>
                <w:sz w:val="24"/>
                <w:szCs w:val="28"/>
              </w:rPr>
              <w:t>项目可供借鉴的经验</w:t>
            </w:r>
            <w:r>
              <w:rPr>
                <w:rFonts w:ascii="宋体" w:eastAsia="宋体" w:hAnsi="宋体" w:hint="eastAsia"/>
                <w:b/>
                <w:bCs/>
                <w:sz w:val="24"/>
                <w:szCs w:val="28"/>
              </w:rPr>
              <w:t>:</w:t>
            </w:r>
          </w:p>
          <w:p w:rsidR="008B7CB1" w:rsidRDefault="008B7CB1">
            <w:pPr>
              <w:rPr>
                <w:rFonts w:ascii="宋体" w:eastAsia="宋体" w:hAnsi="宋体"/>
                <w:b/>
                <w:bCs/>
                <w:sz w:val="24"/>
                <w:szCs w:val="28"/>
              </w:rPr>
            </w:pPr>
          </w:p>
          <w:p w:rsidR="008B7CB1" w:rsidRDefault="002654F7">
            <w:pPr>
              <w:spacing w:line="360" w:lineRule="auto"/>
              <w:ind w:firstLineChars="200" w:firstLine="480"/>
              <w:rPr>
                <w:rFonts w:ascii="宋体" w:eastAsia="宋体" w:hAnsi="宋体"/>
                <w:sz w:val="24"/>
                <w:szCs w:val="28"/>
              </w:rPr>
            </w:pPr>
            <w:r>
              <w:rPr>
                <w:rFonts w:ascii="宋体" w:eastAsia="宋体" w:hAnsi="宋体" w:hint="eastAsia"/>
                <w:sz w:val="24"/>
                <w:szCs w:val="28"/>
              </w:rPr>
              <w:t>从项目实施来看</w:t>
            </w:r>
            <w:r>
              <w:rPr>
                <w:rFonts w:ascii="宋体" w:eastAsia="宋体" w:hAnsi="宋体" w:hint="eastAsia"/>
                <w:sz w:val="24"/>
                <w:szCs w:val="28"/>
              </w:rPr>
              <w:t>:</w:t>
            </w:r>
          </w:p>
          <w:p w:rsidR="008B7CB1" w:rsidRDefault="002654F7">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hint="eastAsia"/>
                <w:sz w:val="24"/>
                <w:szCs w:val="28"/>
              </w:rPr>
              <w:t>、必须充分发挥理事会的作用，疫情</w:t>
            </w:r>
            <w:r>
              <w:rPr>
                <w:rFonts w:ascii="宋体" w:eastAsia="宋体" w:hAnsi="宋体" w:hint="eastAsia"/>
                <w:sz w:val="24"/>
                <w:szCs w:val="28"/>
              </w:rPr>
              <w:t>该</w:t>
            </w:r>
            <w:r>
              <w:rPr>
                <w:rFonts w:ascii="宋体" w:eastAsia="宋体" w:hAnsi="宋体" w:hint="eastAsia"/>
                <w:sz w:val="24"/>
                <w:szCs w:val="28"/>
              </w:rPr>
              <w:t>项目筹款中主要是理事带头进行大额捐赠，在采购急用物资中理事</w:t>
            </w:r>
            <w:r>
              <w:rPr>
                <w:rFonts w:ascii="宋体" w:eastAsia="宋体" w:hAnsi="宋体" w:hint="eastAsia"/>
                <w:sz w:val="24"/>
                <w:szCs w:val="28"/>
              </w:rPr>
              <w:t>发挥了团队优势</w:t>
            </w:r>
            <w:r>
              <w:rPr>
                <w:rFonts w:ascii="宋体" w:eastAsia="宋体" w:hAnsi="宋体" w:hint="eastAsia"/>
                <w:sz w:val="24"/>
                <w:szCs w:val="28"/>
              </w:rPr>
              <w:t>对接各种资源实施</w:t>
            </w:r>
            <w:r>
              <w:rPr>
                <w:rFonts w:ascii="宋体" w:eastAsia="宋体" w:hAnsi="宋体" w:hint="eastAsia"/>
                <w:sz w:val="24"/>
                <w:szCs w:val="28"/>
              </w:rPr>
              <w:t>捐赠</w:t>
            </w:r>
            <w:r>
              <w:rPr>
                <w:rFonts w:ascii="宋体" w:eastAsia="宋体" w:hAnsi="宋体" w:hint="eastAsia"/>
                <w:sz w:val="24"/>
                <w:szCs w:val="28"/>
              </w:rPr>
              <w:t>;</w:t>
            </w:r>
          </w:p>
          <w:p w:rsidR="008B7CB1" w:rsidRDefault="002654F7">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hint="eastAsia"/>
                <w:sz w:val="24"/>
                <w:szCs w:val="28"/>
              </w:rPr>
              <w:t>、慈福志愿者积极参与，保证了项目实施的落地，基金会动员资助地慈福志愿者协助基金会完成项目实施的有关工作</w:t>
            </w:r>
            <w:r>
              <w:rPr>
                <w:rFonts w:ascii="宋体" w:eastAsia="宋体" w:hAnsi="宋体" w:hint="eastAsia"/>
                <w:sz w:val="24"/>
                <w:szCs w:val="28"/>
              </w:rPr>
              <w:t>;</w:t>
            </w:r>
          </w:p>
          <w:p w:rsidR="008B7CB1" w:rsidRDefault="002654F7">
            <w:pPr>
              <w:spacing w:line="360" w:lineRule="auto"/>
              <w:jc w:val="left"/>
              <w:rPr>
                <w:rFonts w:ascii="宋体" w:eastAsia="宋体" w:hAnsi="宋体"/>
                <w:sz w:val="24"/>
                <w:szCs w:val="28"/>
              </w:rPr>
            </w:pPr>
            <w:r>
              <w:rPr>
                <w:rFonts w:ascii="宋体" w:eastAsia="宋体" w:hAnsi="宋体" w:hint="eastAsia"/>
                <w:sz w:val="24"/>
                <w:szCs w:val="28"/>
              </w:rPr>
              <w:t>3</w:t>
            </w:r>
            <w:r>
              <w:rPr>
                <w:rFonts w:ascii="宋体" w:eastAsia="宋体" w:hAnsi="宋体" w:hint="eastAsia"/>
                <w:sz w:val="24"/>
                <w:szCs w:val="28"/>
              </w:rPr>
              <w:t>、</w:t>
            </w:r>
            <w:r>
              <w:rPr>
                <w:rFonts w:ascii="宋体" w:eastAsia="宋体" w:hAnsi="宋体" w:hint="eastAsia"/>
                <w:sz w:val="24"/>
              </w:rPr>
              <w:t>对接受灾当地政府资源，保障了救助受灾群众和确保受灾物资的妥善分配与接收。</w:t>
            </w: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p w:rsidR="008B7CB1" w:rsidRDefault="008B7CB1">
            <w:pPr>
              <w:spacing w:line="360" w:lineRule="auto"/>
              <w:jc w:val="left"/>
              <w:rPr>
                <w:rFonts w:ascii="宋体" w:eastAsia="宋体" w:hAnsi="宋体"/>
                <w:sz w:val="24"/>
                <w:szCs w:val="28"/>
              </w:rPr>
            </w:pPr>
          </w:p>
        </w:tc>
      </w:tr>
      <w:tr w:rsidR="008B7CB1" w:rsidTr="00393B3C">
        <w:trPr>
          <w:trHeight w:val="636"/>
        </w:trPr>
        <w:tc>
          <w:tcPr>
            <w:tcW w:w="8290" w:type="dxa"/>
            <w:tcBorders>
              <w:bottom w:val="single" w:sz="4" w:space="0" w:color="auto"/>
            </w:tcBorders>
          </w:tcPr>
          <w:p w:rsidR="008B7CB1" w:rsidRDefault="008B7CB1">
            <w:pPr>
              <w:jc w:val="center"/>
              <w:rPr>
                <w:rFonts w:ascii="宋体" w:eastAsia="宋体" w:hAnsi="宋体"/>
                <w:b/>
                <w:sz w:val="24"/>
                <w:szCs w:val="28"/>
              </w:rPr>
            </w:pPr>
          </w:p>
          <w:p w:rsidR="008B7CB1" w:rsidRDefault="002654F7">
            <w:pPr>
              <w:jc w:val="center"/>
              <w:rPr>
                <w:rFonts w:ascii="宋体" w:eastAsia="宋体" w:hAnsi="宋体"/>
                <w:b/>
                <w:sz w:val="24"/>
                <w:szCs w:val="28"/>
              </w:rPr>
            </w:pPr>
            <w:r>
              <w:rPr>
                <w:rFonts w:ascii="宋体" w:eastAsia="宋体" w:hAnsi="宋体" w:hint="eastAsia"/>
                <w:b/>
                <w:sz w:val="24"/>
                <w:szCs w:val="28"/>
              </w:rPr>
              <w:t>三、项目费用使用情况</w:t>
            </w:r>
          </w:p>
          <w:p w:rsidR="008B7CB1" w:rsidRDefault="008B7CB1">
            <w:pPr>
              <w:jc w:val="center"/>
              <w:rPr>
                <w:rFonts w:ascii="宋体" w:eastAsia="宋体" w:hAnsi="宋体"/>
                <w:b/>
                <w:sz w:val="24"/>
                <w:szCs w:val="28"/>
              </w:rPr>
            </w:pPr>
          </w:p>
        </w:tc>
      </w:tr>
      <w:tr w:rsidR="008B7CB1" w:rsidTr="00393B3C">
        <w:trPr>
          <w:trHeight w:val="12660"/>
        </w:trPr>
        <w:tc>
          <w:tcPr>
            <w:tcW w:w="8290" w:type="dxa"/>
            <w:tcBorders>
              <w:bottom w:val="single" w:sz="4" w:space="0" w:color="auto"/>
            </w:tcBorders>
          </w:tcPr>
          <w:p w:rsidR="008B7CB1" w:rsidRDefault="008B7CB1">
            <w:pPr>
              <w:jc w:val="center"/>
              <w:rPr>
                <w:rFonts w:ascii="宋体" w:eastAsia="宋体" w:hAnsi="宋体"/>
                <w:b/>
                <w:sz w:val="24"/>
                <w:szCs w:val="28"/>
              </w:rPr>
            </w:pPr>
          </w:p>
          <w:p w:rsidR="008B7CB1" w:rsidRDefault="002654F7">
            <w:pPr>
              <w:spacing w:line="360" w:lineRule="auto"/>
              <w:rPr>
                <w:rFonts w:ascii="宋体" w:eastAsia="宋体" w:hAnsi="宋体"/>
                <w:bCs/>
                <w:sz w:val="24"/>
                <w:szCs w:val="28"/>
              </w:rPr>
            </w:pPr>
            <w:r>
              <w:rPr>
                <w:rFonts w:ascii="宋体" w:eastAsia="宋体" w:hAnsi="宋体" w:hint="eastAsia"/>
                <w:bCs/>
                <w:sz w:val="24"/>
                <w:szCs w:val="28"/>
              </w:rPr>
              <w:t>一、</w:t>
            </w:r>
            <w:r>
              <w:rPr>
                <w:rFonts w:ascii="宋体" w:eastAsia="宋体" w:hAnsi="宋体" w:hint="eastAsia"/>
                <w:bCs/>
                <w:sz w:val="24"/>
                <w:szCs w:val="28"/>
              </w:rPr>
              <w:t>项目总筹资金</w:t>
            </w:r>
            <w:r>
              <w:rPr>
                <w:rFonts w:ascii="宋体" w:eastAsia="宋体" w:hAnsi="宋体" w:hint="eastAsia"/>
                <w:bCs/>
                <w:sz w:val="24"/>
                <w:szCs w:val="28"/>
              </w:rPr>
              <w:t>额</w:t>
            </w:r>
            <w:r>
              <w:rPr>
                <w:rFonts w:ascii="宋体" w:eastAsia="宋体" w:hAnsi="宋体" w:hint="eastAsia"/>
                <w:bCs/>
                <w:sz w:val="24"/>
                <w:szCs w:val="28"/>
              </w:rPr>
              <w:t>:</w:t>
            </w:r>
            <w:r w:rsidR="004566DB">
              <w:rPr>
                <w:rFonts w:ascii="宋体" w:eastAsia="宋体" w:hAnsi="宋体" w:hint="eastAsia"/>
                <w:bCs/>
                <w:sz w:val="24"/>
                <w:szCs w:val="28"/>
              </w:rPr>
              <w:t>325954.00</w:t>
            </w:r>
            <w:r>
              <w:rPr>
                <w:rFonts w:ascii="宋体" w:eastAsia="宋体" w:hAnsi="宋体" w:hint="eastAsia"/>
                <w:bCs/>
                <w:sz w:val="24"/>
                <w:szCs w:val="28"/>
              </w:rPr>
              <w:t>元</w:t>
            </w:r>
          </w:p>
          <w:p w:rsidR="008B7CB1" w:rsidRDefault="002654F7">
            <w:pPr>
              <w:spacing w:line="360" w:lineRule="auto"/>
              <w:rPr>
                <w:rFonts w:ascii="宋体" w:eastAsia="宋体" w:hAnsi="宋体"/>
                <w:bCs/>
                <w:color w:val="000000" w:themeColor="text1"/>
                <w:sz w:val="24"/>
                <w:szCs w:val="28"/>
              </w:rPr>
            </w:pPr>
            <w:r>
              <w:rPr>
                <w:rFonts w:ascii="宋体" w:eastAsia="宋体" w:hAnsi="宋体" w:hint="eastAsia"/>
                <w:bCs/>
                <w:sz w:val="24"/>
                <w:szCs w:val="28"/>
              </w:rPr>
              <w:t>二、</w:t>
            </w:r>
            <w:r>
              <w:rPr>
                <w:rFonts w:ascii="宋体" w:eastAsia="宋体" w:hAnsi="宋体" w:hint="eastAsia"/>
                <w:bCs/>
                <w:sz w:val="24"/>
                <w:szCs w:val="28"/>
              </w:rPr>
              <w:t>项目总支</w:t>
            </w:r>
            <w:r>
              <w:rPr>
                <w:rFonts w:ascii="宋体" w:eastAsia="宋体" w:hAnsi="宋体" w:hint="eastAsia"/>
                <w:bCs/>
                <w:sz w:val="24"/>
                <w:szCs w:val="28"/>
              </w:rPr>
              <w:t>出</w:t>
            </w:r>
            <w:r w:rsidR="009E12B8">
              <w:rPr>
                <w:rFonts w:ascii="宋体" w:eastAsia="宋体" w:hAnsi="宋体" w:hint="eastAsia"/>
                <w:bCs/>
                <w:color w:val="000000" w:themeColor="text1"/>
                <w:sz w:val="24"/>
                <w:szCs w:val="28"/>
              </w:rPr>
              <w:t>101952</w:t>
            </w:r>
            <w:r w:rsidR="004566DB">
              <w:rPr>
                <w:rFonts w:ascii="宋体" w:eastAsia="宋体" w:hAnsi="宋体" w:hint="eastAsia"/>
                <w:bCs/>
                <w:color w:val="000000" w:themeColor="text1"/>
                <w:sz w:val="24"/>
                <w:szCs w:val="28"/>
              </w:rPr>
              <w:t>.74</w:t>
            </w:r>
            <w:r>
              <w:rPr>
                <w:rFonts w:ascii="宋体" w:eastAsia="宋体" w:hAnsi="宋体" w:hint="eastAsia"/>
                <w:bCs/>
                <w:color w:val="000000" w:themeColor="text1"/>
                <w:sz w:val="24"/>
                <w:szCs w:val="28"/>
              </w:rPr>
              <w:t>元</w:t>
            </w:r>
            <w:r>
              <w:rPr>
                <w:rFonts w:ascii="宋体" w:eastAsia="宋体" w:hAnsi="宋体" w:hint="eastAsia"/>
                <w:bCs/>
                <w:sz w:val="24"/>
                <w:szCs w:val="28"/>
              </w:rPr>
              <w:t>，</w:t>
            </w:r>
            <w:r>
              <w:rPr>
                <w:rFonts w:ascii="宋体" w:eastAsia="宋体" w:hAnsi="宋体" w:hint="eastAsia"/>
                <w:bCs/>
                <w:color w:val="000000" w:themeColor="text1"/>
                <w:sz w:val="24"/>
                <w:szCs w:val="28"/>
              </w:rPr>
              <w:t>明细</w:t>
            </w:r>
            <w:r>
              <w:rPr>
                <w:rFonts w:ascii="宋体" w:eastAsia="宋体" w:hAnsi="宋体" w:hint="eastAsia"/>
                <w:bCs/>
                <w:color w:val="000000" w:themeColor="text1"/>
                <w:sz w:val="24"/>
                <w:szCs w:val="28"/>
              </w:rPr>
              <w:t>如下</w:t>
            </w:r>
            <w:r>
              <w:rPr>
                <w:rFonts w:ascii="宋体" w:eastAsia="宋体" w:hAnsi="宋体" w:hint="eastAsia"/>
                <w:bCs/>
                <w:color w:val="000000" w:themeColor="text1"/>
                <w:sz w:val="24"/>
                <w:szCs w:val="28"/>
              </w:rPr>
              <w:t>:</w:t>
            </w:r>
          </w:p>
          <w:p w:rsidR="008B7CB1" w:rsidRDefault="002654F7">
            <w:pPr>
              <w:spacing w:line="360" w:lineRule="auto"/>
              <w:rPr>
                <w:rFonts w:ascii="宋体" w:eastAsia="宋体" w:hAnsi="宋体"/>
                <w:bCs/>
                <w:color w:val="000000" w:themeColor="text1"/>
                <w:sz w:val="24"/>
                <w:szCs w:val="28"/>
              </w:rPr>
            </w:pPr>
            <w:r>
              <w:rPr>
                <w:rFonts w:ascii="宋体" w:eastAsia="宋体" w:hAnsi="宋体" w:hint="eastAsia"/>
                <w:sz w:val="24"/>
              </w:rPr>
              <w:t>（一）</w:t>
            </w:r>
            <w:r>
              <w:rPr>
                <w:rFonts w:ascii="宋体" w:eastAsia="宋体" w:hAnsi="宋体" w:hint="eastAsia"/>
                <w:sz w:val="24"/>
              </w:rPr>
              <w:t>7</w:t>
            </w:r>
            <w:r>
              <w:rPr>
                <w:rFonts w:ascii="宋体" w:eastAsia="宋体" w:hAnsi="宋体" w:hint="eastAsia"/>
                <w:sz w:val="24"/>
              </w:rPr>
              <w:t>月</w:t>
            </w:r>
            <w:r>
              <w:rPr>
                <w:rFonts w:ascii="宋体" w:eastAsia="宋体" w:hAnsi="宋体" w:hint="eastAsia"/>
                <w:sz w:val="24"/>
              </w:rPr>
              <w:t>27</w:t>
            </w:r>
            <w:r>
              <w:rPr>
                <w:rFonts w:ascii="宋体" w:eastAsia="宋体" w:hAnsi="宋体" w:hint="eastAsia"/>
                <w:sz w:val="24"/>
              </w:rPr>
              <w:t>日，宁波慈福爱心团队向宁波市海曙洞桥古林安置点和海曙横街安置点捐赠运送物资明细：</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、农夫山泉天然水</w:t>
            </w:r>
            <w:r>
              <w:rPr>
                <w:rFonts w:ascii="宋体" w:eastAsia="宋体" w:hAnsi="宋体" w:cs="宋体" w:hint="eastAsia"/>
                <w:sz w:val="24"/>
                <w:szCs w:val="32"/>
              </w:rPr>
              <w:t xml:space="preserve">     300</w:t>
            </w:r>
            <w:r>
              <w:rPr>
                <w:rFonts w:ascii="宋体" w:eastAsia="宋体" w:hAnsi="宋体" w:cs="宋体" w:hint="eastAsia"/>
                <w:sz w:val="24"/>
                <w:szCs w:val="32"/>
              </w:rPr>
              <w:t>包</w:t>
            </w:r>
            <w:r>
              <w:rPr>
                <w:rFonts w:ascii="宋体" w:eastAsia="宋体" w:hAnsi="宋体" w:cs="宋体" w:hint="eastAsia"/>
                <w:sz w:val="24"/>
                <w:szCs w:val="32"/>
              </w:rPr>
              <w:t xml:space="preserve">   3840.00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、双汇王中王火腿肠</w:t>
            </w:r>
            <w:r>
              <w:rPr>
                <w:rFonts w:ascii="宋体" w:eastAsia="宋体" w:hAnsi="宋体" w:cs="宋体" w:hint="eastAsia"/>
                <w:sz w:val="24"/>
                <w:szCs w:val="32"/>
              </w:rPr>
              <w:t xml:space="preserve">   200</w:t>
            </w:r>
            <w:r>
              <w:rPr>
                <w:rFonts w:ascii="宋体" w:eastAsia="宋体" w:hAnsi="宋体" w:cs="宋体" w:hint="eastAsia"/>
                <w:sz w:val="24"/>
                <w:szCs w:val="32"/>
              </w:rPr>
              <w:t>袋</w:t>
            </w:r>
            <w:r>
              <w:rPr>
                <w:rFonts w:ascii="宋体" w:eastAsia="宋体" w:hAnsi="宋体" w:cs="宋体" w:hint="eastAsia"/>
                <w:sz w:val="24"/>
                <w:szCs w:val="32"/>
              </w:rPr>
              <w:t xml:space="preserve">   3262.00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3</w:t>
            </w:r>
            <w:r>
              <w:rPr>
                <w:rFonts w:ascii="宋体" w:eastAsia="宋体" w:hAnsi="宋体" w:cs="宋体" w:hint="eastAsia"/>
                <w:sz w:val="24"/>
                <w:szCs w:val="32"/>
              </w:rPr>
              <w:t>、康师傅红烧牛肉面</w:t>
            </w:r>
            <w:r>
              <w:rPr>
                <w:rFonts w:ascii="宋体" w:eastAsia="宋体" w:hAnsi="宋体" w:cs="宋体" w:hint="eastAsia"/>
                <w:sz w:val="24"/>
                <w:szCs w:val="32"/>
              </w:rPr>
              <w:t xml:space="preserve">   180</w:t>
            </w:r>
            <w:r>
              <w:rPr>
                <w:rFonts w:ascii="宋体" w:eastAsia="宋体" w:hAnsi="宋体" w:cs="宋体" w:hint="eastAsia"/>
                <w:sz w:val="24"/>
                <w:szCs w:val="32"/>
              </w:rPr>
              <w:t>桶</w:t>
            </w:r>
            <w:r>
              <w:rPr>
                <w:rFonts w:ascii="宋体" w:eastAsia="宋体" w:hAnsi="宋体" w:cs="宋体" w:hint="eastAsia"/>
                <w:sz w:val="24"/>
                <w:szCs w:val="32"/>
              </w:rPr>
              <w:t xml:space="preserve">   672.00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4</w:t>
            </w:r>
            <w:r>
              <w:rPr>
                <w:rFonts w:ascii="宋体" w:eastAsia="宋体" w:hAnsi="宋体" w:cs="宋体" w:hint="eastAsia"/>
                <w:sz w:val="24"/>
                <w:szCs w:val="32"/>
              </w:rPr>
              <w:t>、伊利安慕希原味</w:t>
            </w:r>
            <w:r>
              <w:rPr>
                <w:rFonts w:ascii="宋体" w:eastAsia="宋体" w:hAnsi="宋体" w:cs="宋体" w:hint="eastAsia"/>
                <w:sz w:val="24"/>
                <w:szCs w:val="32"/>
              </w:rPr>
              <w:t xml:space="preserve">     20</w:t>
            </w:r>
            <w:r>
              <w:rPr>
                <w:rFonts w:ascii="宋体" w:eastAsia="宋体" w:hAnsi="宋体" w:cs="宋体" w:hint="eastAsia"/>
                <w:sz w:val="24"/>
                <w:szCs w:val="32"/>
              </w:rPr>
              <w:t>箱</w:t>
            </w:r>
            <w:r>
              <w:rPr>
                <w:rFonts w:ascii="宋体" w:eastAsia="宋体" w:hAnsi="宋体" w:cs="宋体" w:hint="eastAsia"/>
                <w:sz w:val="24"/>
                <w:szCs w:val="32"/>
              </w:rPr>
              <w:t xml:space="preserve">    920.00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5</w:t>
            </w:r>
            <w:r>
              <w:rPr>
                <w:rFonts w:ascii="宋体" w:eastAsia="宋体" w:hAnsi="宋体" w:cs="宋体" w:hint="eastAsia"/>
                <w:sz w:val="24"/>
                <w:szCs w:val="32"/>
              </w:rPr>
              <w:t>、伊利金典纯牛奶</w:t>
            </w:r>
            <w:r>
              <w:rPr>
                <w:rFonts w:ascii="宋体" w:eastAsia="宋体" w:hAnsi="宋体" w:cs="宋体" w:hint="eastAsia"/>
                <w:sz w:val="24"/>
                <w:szCs w:val="32"/>
              </w:rPr>
              <w:t xml:space="preserve">     20</w:t>
            </w:r>
            <w:r>
              <w:rPr>
                <w:rFonts w:ascii="宋体" w:eastAsia="宋体" w:hAnsi="宋体" w:cs="宋体" w:hint="eastAsia"/>
                <w:sz w:val="24"/>
                <w:szCs w:val="32"/>
              </w:rPr>
              <w:t>箱</w:t>
            </w:r>
            <w:r>
              <w:rPr>
                <w:rFonts w:ascii="宋体" w:eastAsia="宋体" w:hAnsi="宋体" w:cs="宋体" w:hint="eastAsia"/>
                <w:sz w:val="24"/>
                <w:szCs w:val="32"/>
              </w:rPr>
              <w:t xml:space="preserve">    920.00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6</w:t>
            </w:r>
            <w:r>
              <w:rPr>
                <w:rFonts w:ascii="宋体" w:eastAsia="宋体" w:hAnsi="宋体" w:cs="宋体" w:hint="eastAsia"/>
                <w:sz w:val="24"/>
                <w:szCs w:val="32"/>
              </w:rPr>
              <w:t>、蒙牛特仑纯牛奶</w:t>
            </w:r>
            <w:r>
              <w:rPr>
                <w:rFonts w:ascii="宋体" w:eastAsia="宋体" w:hAnsi="宋体" w:cs="宋体" w:hint="eastAsia"/>
                <w:sz w:val="24"/>
                <w:szCs w:val="32"/>
              </w:rPr>
              <w:t xml:space="preserve">  </w:t>
            </w:r>
            <w:r>
              <w:rPr>
                <w:rFonts w:ascii="宋体" w:eastAsia="宋体" w:hAnsi="宋体" w:cs="宋体" w:hint="eastAsia"/>
                <w:sz w:val="24"/>
                <w:szCs w:val="32"/>
              </w:rPr>
              <w:t xml:space="preserve">   10</w:t>
            </w:r>
            <w:r>
              <w:rPr>
                <w:rFonts w:ascii="宋体" w:eastAsia="宋体" w:hAnsi="宋体" w:cs="宋体" w:hint="eastAsia"/>
                <w:sz w:val="24"/>
                <w:szCs w:val="32"/>
              </w:rPr>
              <w:t>箱</w:t>
            </w:r>
            <w:r>
              <w:rPr>
                <w:rFonts w:ascii="宋体" w:eastAsia="宋体" w:hAnsi="宋体" w:cs="宋体" w:hint="eastAsia"/>
                <w:sz w:val="24"/>
                <w:szCs w:val="32"/>
              </w:rPr>
              <w:t xml:space="preserve">    460.00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7</w:t>
            </w:r>
            <w:r>
              <w:rPr>
                <w:rFonts w:ascii="宋体" w:eastAsia="宋体" w:hAnsi="宋体" w:cs="宋体" w:hint="eastAsia"/>
                <w:sz w:val="24"/>
                <w:szCs w:val="32"/>
              </w:rPr>
              <w:t>、蒙牛纯甄酸奶</w:t>
            </w:r>
            <w:r>
              <w:rPr>
                <w:rFonts w:ascii="宋体" w:eastAsia="宋体" w:hAnsi="宋体" w:cs="宋体" w:hint="eastAsia"/>
                <w:sz w:val="24"/>
                <w:szCs w:val="32"/>
              </w:rPr>
              <w:t xml:space="preserve">       50</w:t>
            </w:r>
            <w:r>
              <w:rPr>
                <w:rFonts w:ascii="宋体" w:eastAsia="宋体" w:hAnsi="宋体" w:cs="宋体" w:hint="eastAsia"/>
                <w:sz w:val="24"/>
                <w:szCs w:val="32"/>
              </w:rPr>
              <w:t>箱</w:t>
            </w:r>
            <w:r>
              <w:rPr>
                <w:rFonts w:ascii="宋体" w:eastAsia="宋体" w:hAnsi="宋体" w:cs="宋体" w:hint="eastAsia"/>
                <w:sz w:val="24"/>
                <w:szCs w:val="32"/>
              </w:rPr>
              <w:t xml:space="preserve">    2344.00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8</w:t>
            </w:r>
            <w:r>
              <w:rPr>
                <w:rFonts w:ascii="宋体" w:eastAsia="宋体" w:hAnsi="宋体" w:cs="宋体" w:hint="eastAsia"/>
                <w:sz w:val="24"/>
                <w:szCs w:val="32"/>
              </w:rPr>
              <w:t>、乌江清淡榨菜</w:t>
            </w:r>
            <w:r>
              <w:rPr>
                <w:rFonts w:ascii="宋体" w:eastAsia="宋体" w:hAnsi="宋体" w:cs="宋体" w:hint="eastAsia"/>
                <w:sz w:val="24"/>
                <w:szCs w:val="32"/>
              </w:rPr>
              <w:t xml:space="preserve">       20</w:t>
            </w:r>
            <w:r>
              <w:rPr>
                <w:rFonts w:ascii="宋体" w:eastAsia="宋体" w:hAnsi="宋体" w:cs="宋体" w:hint="eastAsia"/>
                <w:sz w:val="24"/>
                <w:szCs w:val="32"/>
              </w:rPr>
              <w:t>盒</w:t>
            </w:r>
            <w:r>
              <w:rPr>
                <w:rFonts w:ascii="宋体" w:eastAsia="宋体" w:hAnsi="宋体" w:cs="宋体" w:hint="eastAsia"/>
                <w:sz w:val="24"/>
                <w:szCs w:val="32"/>
              </w:rPr>
              <w:t xml:space="preserve">    231.80</w:t>
            </w:r>
            <w:r w:rsidR="00AC35B0">
              <w:rPr>
                <w:rFonts w:ascii="宋体" w:eastAsia="宋体" w:hAnsi="宋体" w:cs="宋体" w:hint="eastAsia"/>
                <w:sz w:val="24"/>
                <w:szCs w:val="32"/>
              </w:rPr>
              <w:t>-</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9</w:t>
            </w:r>
            <w:r>
              <w:rPr>
                <w:rFonts w:ascii="宋体" w:eastAsia="宋体" w:hAnsi="宋体" w:cs="宋体" w:hint="eastAsia"/>
                <w:sz w:val="24"/>
                <w:szCs w:val="32"/>
              </w:rPr>
              <w:t>、乌江鲜脆榨菜丝</w:t>
            </w:r>
            <w:r>
              <w:rPr>
                <w:rFonts w:ascii="宋体" w:eastAsia="宋体" w:hAnsi="宋体" w:cs="宋体" w:hint="eastAsia"/>
                <w:sz w:val="24"/>
                <w:szCs w:val="32"/>
              </w:rPr>
              <w:t xml:space="preserve">     180</w:t>
            </w:r>
            <w:r>
              <w:rPr>
                <w:rFonts w:ascii="宋体" w:eastAsia="宋体" w:hAnsi="宋体" w:cs="宋体" w:hint="eastAsia"/>
                <w:sz w:val="24"/>
                <w:szCs w:val="32"/>
              </w:rPr>
              <w:t>盒</w:t>
            </w:r>
            <w:r>
              <w:rPr>
                <w:rFonts w:ascii="宋体" w:eastAsia="宋体" w:hAnsi="宋体" w:cs="宋体" w:hint="eastAsia"/>
                <w:sz w:val="24"/>
                <w:szCs w:val="32"/>
              </w:rPr>
              <w:t xml:space="preserve">   2502.00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10</w:t>
            </w:r>
            <w:r>
              <w:rPr>
                <w:rFonts w:ascii="宋体" w:eastAsia="宋体" w:hAnsi="宋体" w:cs="宋体" w:hint="eastAsia"/>
                <w:sz w:val="24"/>
                <w:szCs w:val="32"/>
              </w:rPr>
              <w:t>、乌江清淡榨菜</w:t>
            </w:r>
            <w:r>
              <w:rPr>
                <w:rFonts w:ascii="宋体" w:eastAsia="宋体" w:hAnsi="宋体" w:cs="宋体" w:hint="eastAsia"/>
                <w:sz w:val="24"/>
                <w:szCs w:val="32"/>
              </w:rPr>
              <w:t xml:space="preserve">      100</w:t>
            </w:r>
            <w:r>
              <w:rPr>
                <w:rFonts w:ascii="宋体" w:eastAsia="宋体" w:hAnsi="宋体" w:cs="宋体" w:hint="eastAsia"/>
                <w:sz w:val="24"/>
                <w:szCs w:val="32"/>
              </w:rPr>
              <w:t>袋</w:t>
            </w:r>
            <w:r>
              <w:rPr>
                <w:rFonts w:ascii="宋体" w:eastAsia="宋体" w:hAnsi="宋体" w:cs="宋体" w:hint="eastAsia"/>
                <w:sz w:val="24"/>
                <w:szCs w:val="32"/>
              </w:rPr>
              <w:t xml:space="preserve">   190.00</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11</w:t>
            </w:r>
            <w:r>
              <w:rPr>
                <w:rFonts w:ascii="宋体" w:eastAsia="宋体" w:hAnsi="宋体" w:cs="宋体" w:hint="eastAsia"/>
                <w:sz w:val="24"/>
                <w:szCs w:val="32"/>
              </w:rPr>
              <w:t>、面包</w:t>
            </w:r>
            <w:r>
              <w:rPr>
                <w:rFonts w:ascii="宋体" w:eastAsia="宋体" w:hAnsi="宋体" w:cs="宋体" w:hint="eastAsia"/>
                <w:sz w:val="24"/>
                <w:szCs w:val="32"/>
              </w:rPr>
              <w:t xml:space="preserve">              215</w:t>
            </w:r>
            <w:r>
              <w:rPr>
                <w:rFonts w:ascii="宋体" w:eastAsia="宋体" w:hAnsi="宋体" w:cs="宋体" w:hint="eastAsia"/>
                <w:sz w:val="24"/>
                <w:szCs w:val="32"/>
              </w:rPr>
              <w:t>个</w:t>
            </w:r>
            <w:r>
              <w:rPr>
                <w:rFonts w:ascii="宋体" w:eastAsia="宋体" w:hAnsi="宋体" w:cs="宋体" w:hint="eastAsia"/>
                <w:sz w:val="24"/>
                <w:szCs w:val="32"/>
              </w:rPr>
              <w:t xml:space="preserve">   1422.34</w:t>
            </w:r>
          </w:p>
          <w:p w:rsidR="008B7CB1" w:rsidRDefault="002654F7">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12</w:t>
            </w:r>
            <w:r>
              <w:rPr>
                <w:rFonts w:ascii="宋体" w:eastAsia="宋体" w:hAnsi="宋体" w:cs="宋体" w:hint="eastAsia"/>
                <w:sz w:val="24"/>
                <w:szCs w:val="32"/>
              </w:rPr>
              <w:t>、苏轼五仁月饼</w:t>
            </w:r>
            <w:r>
              <w:rPr>
                <w:rFonts w:ascii="宋体" w:eastAsia="宋体" w:hAnsi="宋体" w:cs="宋体" w:hint="eastAsia"/>
                <w:sz w:val="24"/>
                <w:szCs w:val="32"/>
              </w:rPr>
              <w:t xml:space="preserve">      342</w:t>
            </w:r>
            <w:r>
              <w:rPr>
                <w:rFonts w:ascii="宋体" w:eastAsia="宋体" w:hAnsi="宋体" w:cs="宋体" w:hint="eastAsia"/>
                <w:sz w:val="24"/>
                <w:szCs w:val="32"/>
              </w:rPr>
              <w:t>块</w:t>
            </w:r>
            <w:r>
              <w:rPr>
                <w:rFonts w:ascii="宋体" w:eastAsia="宋体" w:hAnsi="宋体" w:cs="宋体" w:hint="eastAsia"/>
                <w:sz w:val="24"/>
                <w:szCs w:val="32"/>
              </w:rPr>
              <w:t xml:space="preserve">   4377.60</w:t>
            </w:r>
          </w:p>
          <w:p w:rsidR="008B7CB1" w:rsidRDefault="002654F7">
            <w:pPr>
              <w:spacing w:line="360" w:lineRule="auto"/>
              <w:ind w:firstLineChars="2200" w:firstLine="5280"/>
              <w:rPr>
                <w:rFonts w:ascii="宋体" w:eastAsia="宋体" w:hAnsi="宋体" w:cs="宋体"/>
                <w:sz w:val="24"/>
                <w:szCs w:val="32"/>
              </w:rPr>
            </w:pPr>
            <w:r>
              <w:rPr>
                <w:rFonts w:ascii="宋体" w:eastAsia="宋体" w:hAnsi="宋体" w:cs="宋体" w:hint="eastAsia"/>
                <w:sz w:val="24"/>
                <w:szCs w:val="32"/>
              </w:rPr>
              <w:t>合计</w:t>
            </w:r>
            <w:r>
              <w:rPr>
                <w:rFonts w:ascii="宋体" w:eastAsia="宋体" w:hAnsi="宋体" w:cs="宋体" w:hint="eastAsia"/>
                <w:sz w:val="24"/>
                <w:szCs w:val="32"/>
              </w:rPr>
              <w:t>21141.74</w:t>
            </w:r>
            <w:r>
              <w:rPr>
                <w:rFonts w:ascii="宋体" w:eastAsia="宋体" w:hAnsi="宋体" w:cs="宋体" w:hint="eastAsia"/>
                <w:sz w:val="24"/>
                <w:szCs w:val="32"/>
              </w:rPr>
              <w:t>元</w:t>
            </w:r>
          </w:p>
          <w:p w:rsidR="008B7CB1" w:rsidRDefault="008B7CB1" w:rsidP="00E33C12">
            <w:pPr>
              <w:spacing w:line="360" w:lineRule="auto"/>
              <w:rPr>
                <w:rFonts w:ascii="宋体" w:eastAsia="宋体" w:hAnsi="宋体" w:cs="宋体"/>
                <w:sz w:val="24"/>
              </w:rPr>
            </w:pPr>
          </w:p>
          <w:p w:rsidR="008B7CB1" w:rsidRDefault="002654F7">
            <w:pPr>
              <w:pStyle w:val="a6"/>
              <w:spacing w:after="156" w:line="360" w:lineRule="auto"/>
              <w:ind w:firstLineChars="0" w:firstLine="0"/>
              <w:rPr>
                <w:rFonts w:ascii="宋体" w:eastAsia="宋体" w:hAnsi="宋体" w:cs="宋体"/>
                <w:sz w:val="24"/>
              </w:rPr>
            </w:pPr>
            <w:r>
              <w:rPr>
                <w:rFonts w:ascii="宋体" w:eastAsia="宋体" w:hAnsi="宋体" w:cs="宋体" w:hint="eastAsia"/>
                <w:sz w:val="24"/>
              </w:rPr>
              <w:t>（二）</w:t>
            </w:r>
            <w:r>
              <w:rPr>
                <w:rFonts w:ascii="宋体" w:eastAsia="宋体" w:hAnsi="宋体" w:cs="宋体" w:hint="eastAsia"/>
                <w:sz w:val="24"/>
              </w:rPr>
              <w:t>8</w:t>
            </w:r>
            <w:r>
              <w:rPr>
                <w:rFonts w:ascii="宋体" w:eastAsia="宋体" w:hAnsi="宋体" w:cs="宋体" w:hint="eastAsia"/>
                <w:sz w:val="24"/>
              </w:rPr>
              <w:t>月初，由</w:t>
            </w:r>
            <w:r>
              <w:rPr>
                <w:rFonts w:ascii="宋体" w:eastAsia="宋体" w:hAnsi="宋体" w:cs="宋体" w:hint="eastAsia"/>
                <w:sz w:val="24"/>
              </w:rPr>
              <w:t>安立国理事</w:t>
            </w:r>
            <w:r>
              <w:rPr>
                <w:rFonts w:ascii="宋体" w:eastAsia="宋体" w:hAnsi="宋体" w:cs="宋体" w:hint="eastAsia"/>
                <w:sz w:val="24"/>
              </w:rPr>
              <w:t>带领石家庄</w:t>
            </w:r>
            <w:r>
              <w:rPr>
                <w:rFonts w:ascii="宋体" w:eastAsia="宋体" w:hAnsi="宋体" w:cs="宋体" w:hint="eastAsia"/>
                <w:sz w:val="24"/>
              </w:rPr>
              <w:t>慈福爱心团队</w:t>
            </w:r>
            <w:r>
              <w:rPr>
                <w:rFonts w:ascii="宋体" w:eastAsia="宋体" w:hAnsi="宋体" w:cs="宋体" w:hint="eastAsia"/>
                <w:sz w:val="24"/>
              </w:rPr>
              <w:t>向</w:t>
            </w:r>
            <w:r>
              <w:rPr>
                <w:rFonts w:ascii="宋体" w:eastAsia="宋体" w:hAnsi="宋体" w:cs="宋体" w:hint="eastAsia"/>
                <w:sz w:val="24"/>
              </w:rPr>
              <w:t>河南鹤壁</w:t>
            </w:r>
            <w:r>
              <w:rPr>
                <w:rFonts w:ascii="宋体" w:eastAsia="宋体" w:hAnsi="宋体" w:cs="宋体" w:hint="eastAsia"/>
                <w:sz w:val="24"/>
              </w:rPr>
              <w:t>浚县淇滨中学灾后安置点运送捐赠物</w:t>
            </w:r>
            <w:r>
              <w:rPr>
                <w:rFonts w:ascii="宋体" w:eastAsia="宋体" w:hAnsi="宋体" w:cs="宋体" w:hint="eastAsia"/>
                <w:sz w:val="24"/>
              </w:rPr>
              <w:t>资明细：</w:t>
            </w:r>
          </w:p>
          <w:p w:rsidR="008B7CB1" w:rsidRDefault="002654F7">
            <w:pPr>
              <w:spacing w:line="360" w:lineRule="auto"/>
              <w:ind w:firstLineChars="100" w:firstLine="24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大米</w:t>
            </w:r>
            <w:r>
              <w:rPr>
                <w:rFonts w:ascii="宋体" w:eastAsia="宋体" w:hAnsi="宋体" w:cs="宋体" w:hint="eastAsia"/>
                <w:sz w:val="24"/>
              </w:rPr>
              <w:t>8000</w:t>
            </w:r>
            <w:r>
              <w:rPr>
                <w:rFonts w:ascii="宋体" w:eastAsia="宋体" w:hAnsi="宋体" w:cs="宋体" w:hint="eastAsia"/>
                <w:sz w:val="24"/>
              </w:rPr>
              <w:t>斤</w:t>
            </w:r>
            <w:r>
              <w:rPr>
                <w:rFonts w:ascii="宋体" w:eastAsia="宋体" w:hAnsi="宋体" w:cs="宋体" w:hint="eastAsia"/>
                <w:sz w:val="24"/>
              </w:rPr>
              <w:t xml:space="preserve">      10500.00</w:t>
            </w:r>
          </w:p>
          <w:p w:rsidR="008B7CB1" w:rsidRDefault="002654F7">
            <w:pPr>
              <w:spacing w:line="360" w:lineRule="auto"/>
              <w:ind w:firstLineChars="100" w:firstLine="24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、面粉</w:t>
            </w:r>
            <w:r>
              <w:rPr>
                <w:rFonts w:ascii="宋体" w:eastAsia="宋体" w:hAnsi="宋体" w:cs="宋体" w:hint="eastAsia"/>
                <w:sz w:val="24"/>
              </w:rPr>
              <w:t>7500</w:t>
            </w:r>
            <w:r>
              <w:rPr>
                <w:rFonts w:ascii="宋体" w:eastAsia="宋体" w:hAnsi="宋体" w:cs="宋体" w:hint="eastAsia"/>
                <w:sz w:val="24"/>
              </w:rPr>
              <w:t>斤</w:t>
            </w:r>
            <w:r>
              <w:rPr>
                <w:rFonts w:ascii="宋体" w:eastAsia="宋体" w:hAnsi="宋体" w:cs="宋体" w:hint="eastAsia"/>
                <w:sz w:val="24"/>
              </w:rPr>
              <w:t xml:space="preserve">      8000.00</w:t>
            </w:r>
          </w:p>
          <w:p w:rsidR="008B7CB1" w:rsidRDefault="002654F7">
            <w:pPr>
              <w:spacing w:line="360" w:lineRule="auto"/>
              <w:ind w:firstLineChars="100" w:firstLine="24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、大豆油</w:t>
            </w:r>
            <w:r>
              <w:rPr>
                <w:rFonts w:ascii="宋体" w:eastAsia="宋体" w:hAnsi="宋体" w:cs="宋体" w:hint="eastAsia"/>
                <w:sz w:val="24"/>
              </w:rPr>
              <w:t>100</w:t>
            </w:r>
            <w:r>
              <w:rPr>
                <w:rFonts w:ascii="宋体" w:eastAsia="宋体" w:hAnsi="宋体" w:cs="宋体" w:hint="eastAsia"/>
                <w:sz w:val="24"/>
              </w:rPr>
              <w:t>桶</w:t>
            </w:r>
            <w:r>
              <w:rPr>
                <w:rFonts w:ascii="宋体" w:eastAsia="宋体" w:hAnsi="宋体" w:cs="宋体" w:hint="eastAsia"/>
                <w:sz w:val="24"/>
              </w:rPr>
              <w:t xml:space="preserve">     4650.00</w:t>
            </w:r>
          </w:p>
          <w:p w:rsidR="008B7CB1" w:rsidRDefault="002654F7">
            <w:pPr>
              <w:spacing w:line="360" w:lineRule="auto"/>
              <w:ind w:firstLineChars="100" w:firstLine="24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、挂面</w:t>
            </w:r>
            <w:r>
              <w:rPr>
                <w:rFonts w:ascii="宋体" w:eastAsia="宋体" w:hAnsi="宋体" w:cs="宋体" w:hint="eastAsia"/>
                <w:sz w:val="24"/>
              </w:rPr>
              <w:t>100</w:t>
            </w:r>
            <w:r>
              <w:rPr>
                <w:rFonts w:ascii="宋体" w:eastAsia="宋体" w:hAnsi="宋体" w:cs="宋体" w:hint="eastAsia"/>
                <w:sz w:val="24"/>
              </w:rPr>
              <w:t>包</w:t>
            </w:r>
            <w:r>
              <w:rPr>
                <w:rFonts w:ascii="宋体" w:eastAsia="宋体" w:hAnsi="宋体" w:cs="宋体" w:hint="eastAsia"/>
                <w:sz w:val="24"/>
              </w:rPr>
              <w:t xml:space="preserve">       4000.00</w:t>
            </w:r>
          </w:p>
          <w:p w:rsidR="008B7CB1" w:rsidRDefault="002654F7">
            <w:pPr>
              <w:spacing w:line="360" w:lineRule="auto"/>
              <w:ind w:firstLineChars="100" w:firstLine="24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、生抽</w:t>
            </w:r>
            <w:r>
              <w:rPr>
                <w:rFonts w:ascii="宋体" w:eastAsia="宋体" w:hAnsi="宋体" w:cs="宋体" w:hint="eastAsia"/>
                <w:sz w:val="24"/>
              </w:rPr>
              <w:t>50</w:t>
            </w:r>
            <w:r>
              <w:rPr>
                <w:rFonts w:ascii="宋体" w:eastAsia="宋体" w:hAnsi="宋体" w:cs="宋体" w:hint="eastAsia"/>
                <w:sz w:val="24"/>
              </w:rPr>
              <w:t>桶</w:t>
            </w:r>
            <w:r>
              <w:rPr>
                <w:rFonts w:ascii="宋体" w:eastAsia="宋体" w:hAnsi="宋体" w:cs="宋体" w:hint="eastAsia"/>
                <w:sz w:val="24"/>
              </w:rPr>
              <w:t xml:space="preserve">        1500.00</w:t>
            </w:r>
          </w:p>
          <w:p w:rsidR="008B7CB1" w:rsidRDefault="002654F7" w:rsidP="00393B3C">
            <w:pPr>
              <w:spacing w:line="360" w:lineRule="auto"/>
              <w:ind w:firstLineChars="100" w:firstLine="240"/>
              <w:rPr>
                <w:rFonts w:ascii="宋体" w:eastAsia="宋体" w:hAnsi="宋体"/>
                <w:b/>
                <w:sz w:val="24"/>
                <w:szCs w:val="28"/>
              </w:rPr>
            </w:pPr>
            <w:r>
              <w:rPr>
                <w:rFonts w:ascii="宋体" w:eastAsia="宋体" w:hAnsi="宋体" w:cs="宋体" w:hint="eastAsia"/>
                <w:sz w:val="24"/>
              </w:rPr>
              <w:t>6</w:t>
            </w:r>
            <w:r>
              <w:rPr>
                <w:rFonts w:ascii="宋体" w:eastAsia="宋体" w:hAnsi="宋体" w:cs="宋体" w:hint="eastAsia"/>
                <w:sz w:val="24"/>
              </w:rPr>
              <w:t>、陈醋</w:t>
            </w:r>
            <w:r>
              <w:rPr>
                <w:rFonts w:ascii="宋体" w:eastAsia="宋体" w:hAnsi="宋体" w:cs="宋体" w:hint="eastAsia"/>
                <w:sz w:val="24"/>
              </w:rPr>
              <w:t>90</w:t>
            </w:r>
            <w:r>
              <w:rPr>
                <w:rFonts w:ascii="宋体" w:eastAsia="宋体" w:hAnsi="宋体" w:cs="宋体" w:hint="eastAsia"/>
                <w:sz w:val="24"/>
              </w:rPr>
              <w:t>桶</w:t>
            </w:r>
            <w:r>
              <w:rPr>
                <w:rFonts w:ascii="宋体" w:eastAsia="宋体" w:hAnsi="宋体" w:cs="宋体" w:hint="eastAsia"/>
                <w:sz w:val="24"/>
              </w:rPr>
              <w:t xml:space="preserve">        3000.00</w:t>
            </w:r>
          </w:p>
        </w:tc>
      </w:tr>
      <w:tr w:rsidR="00393B3C" w:rsidTr="00393B3C">
        <w:trPr>
          <w:trHeight w:val="13920"/>
        </w:trPr>
        <w:tc>
          <w:tcPr>
            <w:tcW w:w="8290" w:type="dxa"/>
            <w:tcBorders>
              <w:bottom w:val="single" w:sz="4" w:space="0" w:color="auto"/>
            </w:tcBorders>
          </w:tcPr>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lastRenderedPageBreak/>
              <w:t>7、黄豆酱20桶      1000.00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8、碘盐10箱        480.00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9、季铵盐消毒液33桶2310.00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10、免洗手消毒液96瓶1920.00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11、泡沫型免洗手消毒液210瓶  2520.00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12、消毒泡腾片300瓶 6000.00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13、安洁多功能消毒液喷雾288支 4320.00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14、一次性医用口罩10000支 21700.00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15、牙膏200支       440.00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16、洗发水50瓶      740.00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17、毛巾200条       1100.00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18、香皂144块       475.20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19、牙刷210支       168.00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20、女性护理湿巾4箱 1200.00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21、洁柔纸抽320包   450.00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22、洁柔卷纸600卷   800.00（</w:t>
            </w:r>
            <w:r w:rsidR="00BC64FE">
              <w:rPr>
                <w:rFonts w:ascii="宋体" w:eastAsia="宋体" w:hAnsi="宋体" w:cs="宋体" w:hint="eastAsia"/>
                <w:sz w:val="24"/>
              </w:rPr>
              <w:t>总价值77273.20元，</w:t>
            </w:r>
            <w:r>
              <w:rPr>
                <w:rFonts w:ascii="宋体" w:eastAsia="宋体" w:hAnsi="宋体" w:cs="宋体" w:hint="eastAsia"/>
                <w:sz w:val="24"/>
              </w:rPr>
              <w:t>其中2-22项为石家庄团队爱心人士捐赠）</w:t>
            </w:r>
          </w:p>
          <w:p w:rsidR="00393B3C" w:rsidRDefault="00393B3C">
            <w:pPr>
              <w:pStyle w:val="a6"/>
              <w:spacing w:after="156" w:line="360" w:lineRule="auto"/>
              <w:ind w:firstLineChars="0" w:firstLine="0"/>
              <w:rPr>
                <w:rFonts w:ascii="宋体" w:eastAsia="宋体" w:hAnsi="宋体" w:cs="宋体"/>
                <w:sz w:val="24"/>
              </w:rPr>
            </w:pPr>
            <w:r>
              <w:rPr>
                <w:rFonts w:ascii="宋体" w:eastAsia="宋体" w:hAnsi="宋体" w:cs="宋体" w:hint="eastAsia"/>
                <w:sz w:val="24"/>
              </w:rPr>
              <w:t>（三）8月下旬，由基金会刘银泉副秘书长带队，将3000瓶杀虫剂，1000袋灭幼剂运抵捐赠至河南浚县粮食和物资储备局明细：</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1、杀虫剂 3000瓶      28500.00</w:t>
            </w:r>
          </w:p>
          <w:p w:rsidR="00393B3C" w:rsidRDefault="00393B3C">
            <w:pPr>
              <w:spacing w:line="360" w:lineRule="auto"/>
              <w:ind w:firstLineChars="100" w:firstLine="240"/>
              <w:rPr>
                <w:rFonts w:ascii="宋体" w:eastAsia="宋体" w:hAnsi="宋体" w:cs="宋体"/>
                <w:sz w:val="24"/>
              </w:rPr>
            </w:pPr>
            <w:r>
              <w:rPr>
                <w:rFonts w:ascii="宋体" w:eastAsia="宋体" w:hAnsi="宋体" w:cs="宋体" w:hint="eastAsia"/>
                <w:sz w:val="24"/>
              </w:rPr>
              <w:t>2、灭幼剂 1000袋      16500.00</w:t>
            </w:r>
          </w:p>
          <w:p w:rsidR="00393B3C" w:rsidRDefault="00393B3C">
            <w:pPr>
              <w:spacing w:line="360" w:lineRule="auto"/>
              <w:ind w:firstLineChars="300" w:firstLine="720"/>
              <w:rPr>
                <w:rFonts w:ascii="宋体" w:eastAsia="宋体" w:hAnsi="宋体" w:cs="宋体"/>
                <w:sz w:val="24"/>
              </w:rPr>
            </w:pPr>
            <w:r>
              <w:rPr>
                <w:rFonts w:ascii="宋体" w:eastAsia="宋体" w:hAnsi="宋体" w:cs="宋体" w:hint="eastAsia"/>
                <w:sz w:val="24"/>
              </w:rPr>
              <w:t>合计45000.00元</w:t>
            </w:r>
          </w:p>
          <w:p w:rsidR="00393B3C" w:rsidRDefault="00393B3C">
            <w:pPr>
              <w:spacing w:line="360" w:lineRule="auto"/>
              <w:rPr>
                <w:rFonts w:ascii="宋体" w:eastAsia="宋体" w:hAnsi="宋体" w:cs="宋体" w:hint="eastAsia"/>
                <w:sz w:val="24"/>
                <w:szCs w:val="28"/>
              </w:rPr>
            </w:pPr>
            <w:r>
              <w:rPr>
                <w:rFonts w:ascii="宋体" w:eastAsia="宋体" w:hAnsi="宋体" w:cs="宋体" w:hint="eastAsia"/>
                <w:sz w:val="24"/>
                <w:szCs w:val="28"/>
              </w:rPr>
              <w:t>（四）物资物流运费：3547.00</w:t>
            </w:r>
          </w:p>
          <w:p w:rsidR="00393B3C" w:rsidRDefault="00393B3C" w:rsidP="009D696D">
            <w:pPr>
              <w:spacing w:line="360" w:lineRule="auto"/>
              <w:ind w:firstLineChars="50" w:firstLine="120"/>
              <w:rPr>
                <w:rFonts w:ascii="宋体" w:eastAsia="宋体" w:hAnsi="宋体" w:cs="宋体"/>
                <w:sz w:val="24"/>
                <w:szCs w:val="28"/>
              </w:rPr>
            </w:pPr>
            <w:r>
              <w:rPr>
                <w:rFonts w:ascii="宋体" w:eastAsia="宋体" w:hAnsi="宋体" w:cs="宋体" w:hint="eastAsia"/>
                <w:sz w:val="24"/>
                <w:szCs w:val="28"/>
              </w:rPr>
              <w:t>(五) 灾害救助人员保险：64.00</w:t>
            </w:r>
          </w:p>
          <w:p w:rsidR="00393B3C" w:rsidRDefault="00393B3C">
            <w:pPr>
              <w:spacing w:line="360" w:lineRule="auto"/>
              <w:rPr>
                <w:rFonts w:ascii="宋体" w:eastAsia="宋体" w:hAnsi="宋体" w:cs="宋体"/>
                <w:sz w:val="24"/>
                <w:szCs w:val="28"/>
              </w:rPr>
            </w:pPr>
          </w:p>
          <w:p w:rsidR="00393B3C" w:rsidRDefault="00393B3C">
            <w:pPr>
              <w:spacing w:line="360" w:lineRule="auto"/>
              <w:rPr>
                <w:rFonts w:ascii="宋体" w:eastAsia="宋体" w:hAnsi="宋体" w:hint="eastAsia"/>
                <w:bCs/>
                <w:sz w:val="24"/>
                <w:szCs w:val="28"/>
              </w:rPr>
            </w:pPr>
          </w:p>
          <w:p w:rsidR="00393B3C" w:rsidRDefault="00393B3C">
            <w:pPr>
              <w:spacing w:line="360" w:lineRule="auto"/>
              <w:rPr>
                <w:rFonts w:ascii="宋体" w:eastAsia="宋体" w:hAnsi="宋体"/>
                <w:bCs/>
                <w:sz w:val="24"/>
                <w:szCs w:val="28"/>
              </w:rPr>
            </w:pPr>
          </w:p>
          <w:p w:rsidR="00393B3C" w:rsidRDefault="00393B3C">
            <w:pPr>
              <w:spacing w:line="360" w:lineRule="auto"/>
              <w:rPr>
                <w:rFonts w:ascii="宋体" w:eastAsia="宋体" w:hAnsi="宋体" w:hint="eastAsia"/>
                <w:bCs/>
                <w:sz w:val="24"/>
                <w:szCs w:val="28"/>
              </w:rPr>
            </w:pPr>
          </w:p>
          <w:p w:rsidR="00393B3C" w:rsidRDefault="00393B3C" w:rsidP="001032F6">
            <w:pPr>
              <w:rPr>
                <w:rFonts w:ascii="宋体" w:eastAsia="宋体" w:hAnsi="宋体"/>
                <w:b/>
                <w:sz w:val="24"/>
                <w:szCs w:val="28"/>
              </w:rPr>
            </w:pPr>
          </w:p>
        </w:tc>
      </w:tr>
      <w:tr w:rsidR="00393B3C">
        <w:tc>
          <w:tcPr>
            <w:tcW w:w="8290" w:type="dxa"/>
            <w:tcBorders>
              <w:bottom w:val="nil"/>
            </w:tcBorders>
          </w:tcPr>
          <w:p w:rsidR="00393B3C" w:rsidRDefault="00393B3C" w:rsidP="00393B3C">
            <w:pPr>
              <w:jc w:val="center"/>
              <w:rPr>
                <w:rFonts w:ascii="宋体" w:eastAsia="宋体" w:hAnsi="宋体" w:cs="宋体" w:hint="eastAsia"/>
                <w:sz w:val="24"/>
              </w:rPr>
            </w:pPr>
          </w:p>
        </w:tc>
      </w:tr>
      <w:tr w:rsidR="00393B3C" w:rsidTr="00393B3C">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8290" w:type="dxa"/>
          </w:tcPr>
          <w:p w:rsidR="00393B3C" w:rsidRDefault="00393B3C" w:rsidP="00393B3C">
            <w:pPr>
              <w:jc w:val="center"/>
              <w:rPr>
                <w:rFonts w:ascii="宋体" w:eastAsia="宋体" w:hAnsi="宋体" w:hint="eastAsia"/>
                <w:b/>
                <w:sz w:val="24"/>
              </w:rPr>
            </w:pPr>
          </w:p>
        </w:tc>
      </w:tr>
    </w:tbl>
    <w:tbl>
      <w:tblPr>
        <w:tblStyle w:val="a5"/>
        <w:tblpPr w:leftFromText="180" w:rightFromText="180" w:vertAnchor="text" w:horzAnchor="page" w:tblpX="1801" w:tblpY="84"/>
        <w:tblOverlap w:val="never"/>
        <w:tblW w:w="0" w:type="auto"/>
        <w:tblLook w:val="04A0"/>
      </w:tblPr>
      <w:tblGrid>
        <w:gridCol w:w="1130"/>
        <w:gridCol w:w="855"/>
        <w:gridCol w:w="1412"/>
        <w:gridCol w:w="2977"/>
        <w:gridCol w:w="1916"/>
      </w:tblGrid>
      <w:tr w:rsidR="008B7CB1">
        <w:trPr>
          <w:trHeight w:val="416"/>
        </w:trPr>
        <w:tc>
          <w:tcPr>
            <w:tcW w:w="8290" w:type="dxa"/>
            <w:gridSpan w:val="5"/>
            <w:vAlign w:val="center"/>
          </w:tcPr>
          <w:p w:rsidR="008B7CB1" w:rsidRDefault="002654F7">
            <w:pPr>
              <w:jc w:val="center"/>
              <w:rPr>
                <w:rFonts w:ascii="宋体" w:eastAsia="宋体" w:hAnsi="宋体"/>
                <w:b/>
              </w:rPr>
            </w:pPr>
            <w:r>
              <w:rPr>
                <w:rFonts w:ascii="宋体" w:eastAsia="宋体" w:hAnsi="宋体" w:hint="eastAsia"/>
                <w:b/>
                <w:sz w:val="24"/>
              </w:rPr>
              <w:t>四、项目验收情况</w:t>
            </w:r>
          </w:p>
        </w:tc>
      </w:tr>
      <w:tr w:rsidR="008B7CB1">
        <w:trPr>
          <w:trHeight w:val="271"/>
        </w:trPr>
        <w:tc>
          <w:tcPr>
            <w:tcW w:w="1130" w:type="dxa"/>
            <w:vMerge w:val="restart"/>
            <w:vAlign w:val="center"/>
          </w:tcPr>
          <w:p w:rsidR="008B7CB1" w:rsidRDefault="008B7CB1">
            <w:pPr>
              <w:rPr>
                <w:rFonts w:ascii="宋体" w:eastAsia="宋体" w:hAnsi="宋体"/>
                <w:sz w:val="24"/>
              </w:rPr>
            </w:pPr>
          </w:p>
          <w:p w:rsidR="008B7CB1" w:rsidRDefault="002654F7">
            <w:pPr>
              <w:jc w:val="center"/>
              <w:rPr>
                <w:rFonts w:ascii="宋体" w:eastAsia="宋体" w:hAnsi="宋体"/>
              </w:rPr>
            </w:pPr>
            <w:r>
              <w:rPr>
                <w:rFonts w:ascii="宋体" w:eastAsia="宋体" w:hAnsi="宋体" w:hint="eastAsia"/>
                <w:sz w:val="24"/>
              </w:rPr>
              <w:t>验收组成员名单</w:t>
            </w:r>
          </w:p>
        </w:tc>
        <w:tc>
          <w:tcPr>
            <w:tcW w:w="855" w:type="dxa"/>
            <w:vAlign w:val="center"/>
          </w:tcPr>
          <w:p w:rsidR="008B7CB1" w:rsidRDefault="002654F7">
            <w:pPr>
              <w:jc w:val="center"/>
              <w:rPr>
                <w:rFonts w:ascii="宋体" w:eastAsia="宋体" w:hAnsi="宋体"/>
                <w:b/>
                <w:bCs/>
              </w:rPr>
            </w:pPr>
            <w:r>
              <w:rPr>
                <w:rFonts w:ascii="宋体" w:eastAsia="宋体" w:hAnsi="宋体" w:hint="eastAsia"/>
                <w:b/>
                <w:bCs/>
                <w:sz w:val="24"/>
              </w:rPr>
              <w:t>序号</w:t>
            </w:r>
          </w:p>
        </w:tc>
        <w:tc>
          <w:tcPr>
            <w:tcW w:w="1412" w:type="dxa"/>
            <w:vAlign w:val="center"/>
          </w:tcPr>
          <w:p w:rsidR="008B7CB1" w:rsidRDefault="002654F7">
            <w:pPr>
              <w:jc w:val="center"/>
              <w:rPr>
                <w:rFonts w:ascii="宋体" w:eastAsia="宋体" w:hAnsi="宋体"/>
                <w:b/>
                <w:bCs/>
              </w:rPr>
            </w:pPr>
            <w:r>
              <w:rPr>
                <w:rFonts w:ascii="宋体" w:eastAsia="宋体" w:hAnsi="宋体" w:hint="eastAsia"/>
                <w:b/>
                <w:bCs/>
                <w:sz w:val="24"/>
              </w:rPr>
              <w:t>姓名</w:t>
            </w:r>
          </w:p>
        </w:tc>
        <w:tc>
          <w:tcPr>
            <w:tcW w:w="2977" w:type="dxa"/>
            <w:vAlign w:val="center"/>
          </w:tcPr>
          <w:p w:rsidR="008B7CB1" w:rsidRDefault="002654F7">
            <w:pPr>
              <w:jc w:val="center"/>
              <w:rPr>
                <w:rFonts w:ascii="宋体" w:eastAsia="宋体" w:hAnsi="宋体"/>
                <w:b/>
                <w:bCs/>
              </w:rPr>
            </w:pPr>
            <w:r>
              <w:rPr>
                <w:rFonts w:ascii="宋体" w:eastAsia="宋体" w:hAnsi="宋体" w:hint="eastAsia"/>
                <w:b/>
                <w:bCs/>
                <w:sz w:val="24"/>
              </w:rPr>
              <w:t>所在部门</w:t>
            </w:r>
          </w:p>
        </w:tc>
        <w:tc>
          <w:tcPr>
            <w:tcW w:w="1916" w:type="dxa"/>
            <w:vAlign w:val="center"/>
          </w:tcPr>
          <w:p w:rsidR="008B7CB1" w:rsidRDefault="002654F7">
            <w:pPr>
              <w:jc w:val="center"/>
              <w:rPr>
                <w:rFonts w:ascii="宋体" w:eastAsia="宋体" w:hAnsi="宋体"/>
                <w:b/>
                <w:bCs/>
              </w:rPr>
            </w:pPr>
            <w:r>
              <w:rPr>
                <w:rFonts w:ascii="宋体" w:eastAsia="宋体" w:hAnsi="宋体" w:hint="eastAsia"/>
                <w:b/>
                <w:bCs/>
                <w:sz w:val="24"/>
              </w:rPr>
              <w:t>职</w:t>
            </w:r>
            <w:r>
              <w:rPr>
                <w:rFonts w:ascii="宋体" w:eastAsia="宋体" w:hAnsi="宋体" w:hint="eastAsia"/>
                <w:b/>
                <w:bCs/>
                <w:sz w:val="24"/>
              </w:rPr>
              <w:t xml:space="preserve"> </w:t>
            </w:r>
            <w:r>
              <w:rPr>
                <w:rFonts w:ascii="宋体" w:eastAsia="宋体" w:hAnsi="宋体"/>
                <w:b/>
                <w:bCs/>
                <w:sz w:val="24"/>
              </w:rPr>
              <w:t xml:space="preserve">  </w:t>
            </w:r>
            <w:r>
              <w:rPr>
                <w:rFonts w:ascii="宋体" w:eastAsia="宋体" w:hAnsi="宋体" w:hint="eastAsia"/>
                <w:b/>
                <w:bCs/>
                <w:sz w:val="24"/>
              </w:rPr>
              <w:t>务</w:t>
            </w:r>
          </w:p>
        </w:tc>
      </w:tr>
      <w:tr w:rsidR="008B7CB1">
        <w:trPr>
          <w:trHeight w:val="358"/>
        </w:trPr>
        <w:tc>
          <w:tcPr>
            <w:tcW w:w="1130" w:type="dxa"/>
            <w:vMerge/>
            <w:vAlign w:val="center"/>
          </w:tcPr>
          <w:p w:rsidR="008B7CB1" w:rsidRDefault="008B7CB1">
            <w:pPr>
              <w:rPr>
                <w:rFonts w:ascii="宋体" w:eastAsia="宋体" w:hAnsi="宋体"/>
                <w:sz w:val="24"/>
              </w:rPr>
            </w:pPr>
          </w:p>
        </w:tc>
        <w:tc>
          <w:tcPr>
            <w:tcW w:w="855" w:type="dxa"/>
            <w:vAlign w:val="center"/>
          </w:tcPr>
          <w:p w:rsidR="008B7CB1" w:rsidRDefault="002654F7">
            <w:pPr>
              <w:jc w:val="center"/>
              <w:rPr>
                <w:rFonts w:ascii="宋体" w:eastAsia="宋体" w:hAnsi="宋体"/>
                <w:sz w:val="24"/>
              </w:rPr>
            </w:pPr>
            <w:r>
              <w:rPr>
                <w:rFonts w:ascii="宋体" w:eastAsia="宋体" w:hAnsi="宋体" w:hint="eastAsia"/>
                <w:sz w:val="24"/>
              </w:rPr>
              <w:t>1</w:t>
            </w:r>
          </w:p>
        </w:tc>
        <w:tc>
          <w:tcPr>
            <w:tcW w:w="1412" w:type="dxa"/>
            <w:vAlign w:val="center"/>
          </w:tcPr>
          <w:p w:rsidR="008B7CB1" w:rsidRDefault="002654F7">
            <w:pPr>
              <w:jc w:val="center"/>
              <w:rPr>
                <w:rFonts w:ascii="宋体" w:eastAsia="宋体" w:hAnsi="宋体"/>
                <w:sz w:val="24"/>
              </w:rPr>
            </w:pPr>
            <w:r>
              <w:rPr>
                <w:rFonts w:ascii="宋体" w:eastAsia="宋体" w:hAnsi="宋体" w:hint="eastAsia"/>
                <w:sz w:val="24"/>
              </w:rPr>
              <w:t>崔雅琼</w:t>
            </w:r>
          </w:p>
        </w:tc>
        <w:tc>
          <w:tcPr>
            <w:tcW w:w="2977" w:type="dxa"/>
            <w:vAlign w:val="center"/>
          </w:tcPr>
          <w:p w:rsidR="008B7CB1" w:rsidRDefault="002654F7">
            <w:pPr>
              <w:jc w:val="center"/>
              <w:rPr>
                <w:rFonts w:ascii="宋体" w:eastAsia="宋体" w:hAnsi="宋体"/>
                <w:sz w:val="24"/>
              </w:rPr>
            </w:pPr>
            <w:r>
              <w:rPr>
                <w:rFonts w:ascii="宋体" w:eastAsia="宋体" w:hAnsi="宋体" w:hint="eastAsia"/>
                <w:sz w:val="24"/>
              </w:rPr>
              <w:t>基金会秘书处</w:t>
            </w:r>
          </w:p>
        </w:tc>
        <w:tc>
          <w:tcPr>
            <w:tcW w:w="1916" w:type="dxa"/>
            <w:vAlign w:val="center"/>
          </w:tcPr>
          <w:p w:rsidR="008B7CB1" w:rsidRDefault="002654F7">
            <w:pPr>
              <w:jc w:val="center"/>
              <w:rPr>
                <w:rFonts w:ascii="宋体" w:eastAsia="宋体" w:hAnsi="宋体"/>
                <w:sz w:val="24"/>
              </w:rPr>
            </w:pPr>
            <w:r>
              <w:rPr>
                <w:rFonts w:ascii="宋体" w:eastAsia="宋体" w:hAnsi="宋体" w:hint="eastAsia"/>
                <w:sz w:val="24"/>
              </w:rPr>
              <w:t>秘书长</w:t>
            </w:r>
          </w:p>
        </w:tc>
      </w:tr>
      <w:tr w:rsidR="008B7CB1">
        <w:trPr>
          <w:trHeight w:val="310"/>
        </w:trPr>
        <w:tc>
          <w:tcPr>
            <w:tcW w:w="1130" w:type="dxa"/>
            <w:vMerge/>
            <w:vAlign w:val="center"/>
          </w:tcPr>
          <w:p w:rsidR="008B7CB1" w:rsidRDefault="008B7CB1">
            <w:pPr>
              <w:jc w:val="center"/>
              <w:rPr>
                <w:rFonts w:ascii="宋体" w:eastAsia="宋体" w:hAnsi="宋体"/>
              </w:rPr>
            </w:pPr>
          </w:p>
        </w:tc>
        <w:tc>
          <w:tcPr>
            <w:tcW w:w="855" w:type="dxa"/>
            <w:vAlign w:val="center"/>
          </w:tcPr>
          <w:p w:rsidR="008B7CB1" w:rsidRDefault="002654F7">
            <w:pPr>
              <w:jc w:val="center"/>
              <w:rPr>
                <w:rFonts w:ascii="宋体" w:eastAsia="宋体" w:hAnsi="宋体"/>
              </w:rPr>
            </w:pPr>
            <w:r>
              <w:rPr>
                <w:rFonts w:ascii="宋体" w:eastAsia="宋体" w:hAnsi="宋体" w:hint="eastAsia"/>
              </w:rPr>
              <w:t>2</w:t>
            </w:r>
          </w:p>
        </w:tc>
        <w:tc>
          <w:tcPr>
            <w:tcW w:w="1412" w:type="dxa"/>
            <w:vAlign w:val="center"/>
          </w:tcPr>
          <w:p w:rsidR="008B7CB1" w:rsidRDefault="002654F7">
            <w:pPr>
              <w:jc w:val="center"/>
              <w:rPr>
                <w:rFonts w:ascii="宋体" w:eastAsia="宋体" w:hAnsi="宋体"/>
              </w:rPr>
            </w:pPr>
            <w:r>
              <w:rPr>
                <w:rFonts w:ascii="宋体" w:eastAsia="宋体" w:hAnsi="宋体" w:hint="eastAsia"/>
                <w:sz w:val="24"/>
              </w:rPr>
              <w:t>刘银泉</w:t>
            </w:r>
          </w:p>
        </w:tc>
        <w:tc>
          <w:tcPr>
            <w:tcW w:w="2977" w:type="dxa"/>
            <w:vAlign w:val="center"/>
          </w:tcPr>
          <w:p w:rsidR="008B7CB1" w:rsidRDefault="002654F7">
            <w:pPr>
              <w:jc w:val="center"/>
              <w:rPr>
                <w:rFonts w:ascii="宋体" w:eastAsia="宋体" w:hAnsi="宋体"/>
              </w:rPr>
            </w:pPr>
            <w:r>
              <w:rPr>
                <w:rFonts w:ascii="宋体" w:eastAsia="宋体" w:hAnsi="宋体" w:hint="eastAsia"/>
                <w:sz w:val="24"/>
              </w:rPr>
              <w:t>基金会秘书处</w:t>
            </w:r>
          </w:p>
        </w:tc>
        <w:tc>
          <w:tcPr>
            <w:tcW w:w="1916" w:type="dxa"/>
            <w:vAlign w:val="center"/>
          </w:tcPr>
          <w:p w:rsidR="008B7CB1" w:rsidRDefault="002654F7">
            <w:pPr>
              <w:jc w:val="center"/>
              <w:rPr>
                <w:rFonts w:ascii="宋体" w:eastAsia="宋体" w:hAnsi="宋体"/>
              </w:rPr>
            </w:pPr>
            <w:r>
              <w:rPr>
                <w:rFonts w:ascii="宋体" w:eastAsia="宋体" w:hAnsi="宋体" w:hint="eastAsia"/>
                <w:sz w:val="24"/>
              </w:rPr>
              <w:t>副秘书长</w:t>
            </w:r>
          </w:p>
        </w:tc>
      </w:tr>
      <w:tr w:rsidR="008B7CB1">
        <w:trPr>
          <w:trHeight w:val="296"/>
        </w:trPr>
        <w:tc>
          <w:tcPr>
            <w:tcW w:w="1130" w:type="dxa"/>
            <w:vMerge/>
            <w:vAlign w:val="center"/>
          </w:tcPr>
          <w:p w:rsidR="008B7CB1" w:rsidRDefault="008B7CB1">
            <w:pPr>
              <w:jc w:val="center"/>
              <w:rPr>
                <w:rFonts w:ascii="宋体" w:eastAsia="宋体" w:hAnsi="宋体"/>
              </w:rPr>
            </w:pPr>
          </w:p>
        </w:tc>
        <w:tc>
          <w:tcPr>
            <w:tcW w:w="855" w:type="dxa"/>
            <w:vAlign w:val="center"/>
          </w:tcPr>
          <w:p w:rsidR="008B7CB1" w:rsidRDefault="002654F7">
            <w:pPr>
              <w:jc w:val="center"/>
              <w:rPr>
                <w:rFonts w:ascii="宋体" w:eastAsia="宋体" w:hAnsi="宋体"/>
              </w:rPr>
            </w:pPr>
            <w:r>
              <w:rPr>
                <w:rFonts w:ascii="宋体" w:eastAsia="宋体" w:hAnsi="宋体" w:hint="eastAsia"/>
              </w:rPr>
              <w:t>3</w:t>
            </w:r>
          </w:p>
        </w:tc>
        <w:tc>
          <w:tcPr>
            <w:tcW w:w="1412" w:type="dxa"/>
            <w:vAlign w:val="center"/>
          </w:tcPr>
          <w:p w:rsidR="008B7CB1" w:rsidRDefault="002654F7">
            <w:pPr>
              <w:jc w:val="center"/>
              <w:rPr>
                <w:rFonts w:ascii="宋体" w:eastAsia="宋体" w:hAnsi="宋体"/>
              </w:rPr>
            </w:pPr>
            <w:r>
              <w:rPr>
                <w:rFonts w:ascii="宋体" w:eastAsia="宋体" w:hAnsi="宋体" w:hint="eastAsia"/>
                <w:sz w:val="24"/>
              </w:rPr>
              <w:t>张文彤</w:t>
            </w:r>
          </w:p>
        </w:tc>
        <w:tc>
          <w:tcPr>
            <w:tcW w:w="2977" w:type="dxa"/>
            <w:vAlign w:val="center"/>
          </w:tcPr>
          <w:p w:rsidR="008B7CB1" w:rsidRDefault="002654F7">
            <w:pPr>
              <w:jc w:val="center"/>
              <w:rPr>
                <w:rFonts w:ascii="宋体" w:eastAsia="宋体" w:hAnsi="宋体"/>
              </w:rPr>
            </w:pPr>
            <w:r>
              <w:rPr>
                <w:rFonts w:ascii="宋体" w:eastAsia="宋体" w:hAnsi="宋体" w:hint="eastAsia"/>
                <w:sz w:val="24"/>
              </w:rPr>
              <w:t>基金会财务部门</w:t>
            </w:r>
          </w:p>
        </w:tc>
        <w:tc>
          <w:tcPr>
            <w:tcW w:w="1916" w:type="dxa"/>
            <w:vAlign w:val="center"/>
          </w:tcPr>
          <w:p w:rsidR="008B7CB1" w:rsidRDefault="002654F7">
            <w:pPr>
              <w:jc w:val="center"/>
              <w:rPr>
                <w:rFonts w:ascii="宋体" w:eastAsia="宋体" w:hAnsi="宋体"/>
              </w:rPr>
            </w:pPr>
            <w:r>
              <w:rPr>
                <w:rFonts w:ascii="宋体" w:eastAsia="宋体" w:hAnsi="宋体" w:hint="eastAsia"/>
                <w:sz w:val="24"/>
              </w:rPr>
              <w:t>财务主管</w:t>
            </w:r>
          </w:p>
        </w:tc>
      </w:tr>
      <w:tr w:rsidR="008B7CB1">
        <w:trPr>
          <w:trHeight w:val="296"/>
        </w:trPr>
        <w:tc>
          <w:tcPr>
            <w:tcW w:w="1130" w:type="dxa"/>
            <w:vMerge/>
            <w:vAlign w:val="center"/>
          </w:tcPr>
          <w:p w:rsidR="008B7CB1" w:rsidRDefault="008B7CB1">
            <w:pPr>
              <w:jc w:val="center"/>
              <w:rPr>
                <w:rFonts w:ascii="宋体" w:eastAsia="宋体" w:hAnsi="宋体"/>
              </w:rPr>
            </w:pPr>
          </w:p>
        </w:tc>
        <w:tc>
          <w:tcPr>
            <w:tcW w:w="855" w:type="dxa"/>
            <w:vAlign w:val="center"/>
          </w:tcPr>
          <w:p w:rsidR="008B7CB1" w:rsidRDefault="002654F7">
            <w:pPr>
              <w:jc w:val="center"/>
              <w:rPr>
                <w:rFonts w:ascii="宋体" w:eastAsia="宋体" w:hAnsi="宋体"/>
              </w:rPr>
            </w:pPr>
            <w:r>
              <w:rPr>
                <w:rFonts w:ascii="宋体" w:eastAsia="宋体" w:hAnsi="宋体" w:hint="eastAsia"/>
              </w:rPr>
              <w:t>4</w:t>
            </w:r>
          </w:p>
        </w:tc>
        <w:tc>
          <w:tcPr>
            <w:tcW w:w="1412" w:type="dxa"/>
            <w:vAlign w:val="center"/>
          </w:tcPr>
          <w:p w:rsidR="008B7CB1" w:rsidRDefault="002654F7">
            <w:pPr>
              <w:jc w:val="center"/>
              <w:rPr>
                <w:rFonts w:ascii="宋体" w:eastAsia="宋体" w:hAnsi="宋体"/>
                <w:sz w:val="24"/>
              </w:rPr>
            </w:pPr>
            <w:r>
              <w:rPr>
                <w:rFonts w:ascii="宋体" w:eastAsia="宋体" w:hAnsi="宋体" w:hint="eastAsia"/>
                <w:sz w:val="24"/>
              </w:rPr>
              <w:t>安立国</w:t>
            </w:r>
          </w:p>
        </w:tc>
        <w:tc>
          <w:tcPr>
            <w:tcW w:w="2977" w:type="dxa"/>
            <w:vAlign w:val="center"/>
          </w:tcPr>
          <w:p w:rsidR="008B7CB1" w:rsidRDefault="002654F7">
            <w:pPr>
              <w:jc w:val="center"/>
              <w:rPr>
                <w:rFonts w:ascii="宋体" w:eastAsia="宋体" w:hAnsi="宋体"/>
                <w:sz w:val="22"/>
                <w:szCs w:val="28"/>
              </w:rPr>
            </w:pPr>
            <w:r>
              <w:rPr>
                <w:rFonts w:ascii="宋体" w:eastAsia="宋体" w:hAnsi="宋体" w:hint="eastAsia"/>
                <w:sz w:val="22"/>
                <w:szCs w:val="28"/>
              </w:rPr>
              <w:t>石家庄爱心团队</w:t>
            </w:r>
          </w:p>
        </w:tc>
        <w:tc>
          <w:tcPr>
            <w:tcW w:w="1916" w:type="dxa"/>
            <w:vAlign w:val="center"/>
          </w:tcPr>
          <w:p w:rsidR="008B7CB1" w:rsidRDefault="002654F7">
            <w:pPr>
              <w:jc w:val="center"/>
              <w:rPr>
                <w:rFonts w:ascii="宋体" w:eastAsia="宋体" w:hAnsi="宋体"/>
                <w:sz w:val="24"/>
              </w:rPr>
            </w:pPr>
            <w:r>
              <w:rPr>
                <w:rFonts w:ascii="宋体" w:eastAsia="宋体" w:hAnsi="宋体" w:hint="eastAsia"/>
                <w:sz w:val="24"/>
              </w:rPr>
              <w:t>负责人</w:t>
            </w:r>
          </w:p>
        </w:tc>
      </w:tr>
      <w:tr w:rsidR="008B7CB1">
        <w:trPr>
          <w:trHeight w:val="296"/>
        </w:trPr>
        <w:tc>
          <w:tcPr>
            <w:tcW w:w="1130" w:type="dxa"/>
            <w:vMerge/>
            <w:vAlign w:val="center"/>
          </w:tcPr>
          <w:p w:rsidR="008B7CB1" w:rsidRDefault="008B7CB1">
            <w:pPr>
              <w:jc w:val="center"/>
              <w:rPr>
                <w:rFonts w:ascii="宋体" w:eastAsia="宋体" w:hAnsi="宋体"/>
              </w:rPr>
            </w:pPr>
          </w:p>
        </w:tc>
        <w:tc>
          <w:tcPr>
            <w:tcW w:w="855" w:type="dxa"/>
            <w:vAlign w:val="center"/>
          </w:tcPr>
          <w:p w:rsidR="008B7CB1" w:rsidRDefault="002654F7">
            <w:pPr>
              <w:jc w:val="center"/>
              <w:rPr>
                <w:rFonts w:ascii="宋体" w:eastAsia="宋体" w:hAnsi="宋体"/>
              </w:rPr>
            </w:pPr>
            <w:r>
              <w:rPr>
                <w:rFonts w:ascii="宋体" w:eastAsia="宋体" w:hAnsi="宋体" w:hint="eastAsia"/>
              </w:rPr>
              <w:t>5</w:t>
            </w:r>
          </w:p>
        </w:tc>
        <w:tc>
          <w:tcPr>
            <w:tcW w:w="1412" w:type="dxa"/>
            <w:vAlign w:val="center"/>
          </w:tcPr>
          <w:p w:rsidR="008B7CB1" w:rsidRDefault="002654F7">
            <w:pPr>
              <w:jc w:val="center"/>
              <w:rPr>
                <w:rFonts w:ascii="宋体" w:eastAsia="宋体" w:hAnsi="宋体"/>
                <w:sz w:val="24"/>
              </w:rPr>
            </w:pPr>
            <w:r>
              <w:rPr>
                <w:rFonts w:ascii="宋体" w:eastAsia="宋体" w:hAnsi="宋体" w:hint="eastAsia"/>
                <w:sz w:val="24"/>
              </w:rPr>
              <w:t>柳娜</w:t>
            </w:r>
          </w:p>
        </w:tc>
        <w:tc>
          <w:tcPr>
            <w:tcW w:w="2977" w:type="dxa"/>
            <w:vAlign w:val="center"/>
          </w:tcPr>
          <w:p w:rsidR="008B7CB1" w:rsidRDefault="002654F7">
            <w:pPr>
              <w:jc w:val="center"/>
              <w:rPr>
                <w:rFonts w:ascii="宋体" w:eastAsia="宋体" w:hAnsi="宋体"/>
                <w:sz w:val="22"/>
                <w:szCs w:val="28"/>
              </w:rPr>
            </w:pPr>
            <w:r>
              <w:rPr>
                <w:rFonts w:ascii="宋体" w:eastAsia="宋体" w:hAnsi="宋体" w:hint="eastAsia"/>
                <w:sz w:val="24"/>
                <w:szCs w:val="32"/>
              </w:rPr>
              <w:t>基金会秘书处</w:t>
            </w:r>
          </w:p>
        </w:tc>
        <w:tc>
          <w:tcPr>
            <w:tcW w:w="1916" w:type="dxa"/>
            <w:vAlign w:val="center"/>
          </w:tcPr>
          <w:p w:rsidR="008B7CB1" w:rsidRDefault="002654F7">
            <w:pPr>
              <w:jc w:val="center"/>
              <w:rPr>
                <w:rFonts w:ascii="宋体" w:eastAsia="宋体" w:hAnsi="宋体"/>
                <w:sz w:val="24"/>
              </w:rPr>
            </w:pPr>
            <w:r>
              <w:rPr>
                <w:rFonts w:ascii="宋体" w:eastAsia="宋体" w:hAnsi="宋体" w:hint="eastAsia"/>
                <w:sz w:val="24"/>
              </w:rPr>
              <w:t>出纳</w:t>
            </w:r>
          </w:p>
        </w:tc>
      </w:tr>
      <w:tr w:rsidR="008B7CB1">
        <w:trPr>
          <w:trHeight w:val="311"/>
        </w:trPr>
        <w:tc>
          <w:tcPr>
            <w:tcW w:w="1130" w:type="dxa"/>
            <w:vMerge/>
            <w:vAlign w:val="center"/>
          </w:tcPr>
          <w:p w:rsidR="008B7CB1" w:rsidRDefault="008B7CB1">
            <w:pPr>
              <w:jc w:val="center"/>
              <w:rPr>
                <w:rFonts w:ascii="宋体" w:eastAsia="宋体" w:hAnsi="宋体"/>
              </w:rPr>
            </w:pPr>
          </w:p>
        </w:tc>
        <w:tc>
          <w:tcPr>
            <w:tcW w:w="855" w:type="dxa"/>
            <w:vAlign w:val="center"/>
          </w:tcPr>
          <w:p w:rsidR="008B7CB1" w:rsidRDefault="002654F7">
            <w:pPr>
              <w:jc w:val="center"/>
              <w:rPr>
                <w:rFonts w:ascii="宋体" w:eastAsia="宋体" w:hAnsi="宋体"/>
              </w:rPr>
            </w:pPr>
            <w:r>
              <w:rPr>
                <w:rFonts w:ascii="宋体" w:eastAsia="宋体" w:hAnsi="宋体" w:hint="eastAsia"/>
              </w:rPr>
              <w:t>6</w:t>
            </w:r>
          </w:p>
        </w:tc>
        <w:tc>
          <w:tcPr>
            <w:tcW w:w="1412" w:type="dxa"/>
            <w:vAlign w:val="center"/>
          </w:tcPr>
          <w:p w:rsidR="008B7CB1" w:rsidRDefault="002654F7">
            <w:pPr>
              <w:jc w:val="center"/>
              <w:rPr>
                <w:rFonts w:ascii="宋体" w:eastAsia="宋体" w:hAnsi="宋体"/>
                <w:sz w:val="24"/>
              </w:rPr>
            </w:pPr>
            <w:r>
              <w:rPr>
                <w:rFonts w:ascii="宋体" w:eastAsia="宋体" w:hAnsi="宋体" w:hint="eastAsia"/>
                <w:sz w:val="24"/>
              </w:rPr>
              <w:t>王频</w:t>
            </w:r>
          </w:p>
        </w:tc>
        <w:tc>
          <w:tcPr>
            <w:tcW w:w="2977" w:type="dxa"/>
            <w:vAlign w:val="center"/>
          </w:tcPr>
          <w:p w:rsidR="008B7CB1" w:rsidRDefault="002654F7">
            <w:pPr>
              <w:jc w:val="center"/>
              <w:rPr>
                <w:rFonts w:ascii="宋体" w:eastAsia="宋体" w:hAnsi="宋体"/>
                <w:sz w:val="22"/>
                <w:szCs w:val="28"/>
              </w:rPr>
            </w:pPr>
            <w:r>
              <w:rPr>
                <w:rFonts w:ascii="宋体" w:eastAsia="宋体" w:hAnsi="宋体" w:hint="eastAsia"/>
                <w:sz w:val="22"/>
                <w:szCs w:val="28"/>
              </w:rPr>
              <w:t>宁波爱心团队</w:t>
            </w:r>
          </w:p>
        </w:tc>
        <w:tc>
          <w:tcPr>
            <w:tcW w:w="1916" w:type="dxa"/>
            <w:vAlign w:val="center"/>
          </w:tcPr>
          <w:p w:rsidR="008B7CB1" w:rsidRDefault="002654F7">
            <w:pPr>
              <w:jc w:val="center"/>
              <w:rPr>
                <w:rFonts w:ascii="宋体" w:eastAsia="宋体" w:hAnsi="宋体"/>
                <w:sz w:val="24"/>
              </w:rPr>
            </w:pPr>
            <w:r>
              <w:rPr>
                <w:rFonts w:ascii="宋体" w:eastAsia="宋体" w:hAnsi="宋体" w:hint="eastAsia"/>
                <w:sz w:val="24"/>
              </w:rPr>
              <w:t>负责人</w:t>
            </w:r>
          </w:p>
        </w:tc>
      </w:tr>
      <w:tr w:rsidR="008B7CB1">
        <w:trPr>
          <w:trHeight w:val="297"/>
        </w:trPr>
        <w:tc>
          <w:tcPr>
            <w:tcW w:w="1130" w:type="dxa"/>
            <w:vMerge/>
            <w:vAlign w:val="center"/>
          </w:tcPr>
          <w:p w:rsidR="008B7CB1" w:rsidRDefault="008B7CB1">
            <w:pPr>
              <w:jc w:val="center"/>
              <w:rPr>
                <w:rFonts w:ascii="宋体" w:eastAsia="宋体" w:hAnsi="宋体"/>
              </w:rPr>
            </w:pPr>
          </w:p>
        </w:tc>
        <w:tc>
          <w:tcPr>
            <w:tcW w:w="855" w:type="dxa"/>
            <w:vAlign w:val="center"/>
          </w:tcPr>
          <w:p w:rsidR="008B7CB1" w:rsidRDefault="002654F7">
            <w:pPr>
              <w:jc w:val="center"/>
              <w:rPr>
                <w:rFonts w:ascii="宋体" w:eastAsia="宋体" w:hAnsi="宋体"/>
              </w:rPr>
            </w:pPr>
            <w:r>
              <w:rPr>
                <w:rFonts w:ascii="宋体" w:eastAsia="宋体" w:hAnsi="宋体" w:hint="eastAsia"/>
              </w:rPr>
              <w:t>7</w:t>
            </w:r>
          </w:p>
        </w:tc>
        <w:tc>
          <w:tcPr>
            <w:tcW w:w="1412" w:type="dxa"/>
            <w:vAlign w:val="center"/>
          </w:tcPr>
          <w:p w:rsidR="008B7CB1" w:rsidRDefault="002654F7">
            <w:pPr>
              <w:jc w:val="center"/>
              <w:rPr>
                <w:rFonts w:ascii="宋体" w:eastAsia="宋体" w:hAnsi="宋体"/>
                <w:sz w:val="24"/>
              </w:rPr>
            </w:pPr>
            <w:r>
              <w:rPr>
                <w:rFonts w:ascii="宋体" w:eastAsia="宋体" w:hAnsi="宋体" w:hint="eastAsia"/>
                <w:sz w:val="24"/>
              </w:rPr>
              <w:t>牛相彬</w:t>
            </w:r>
          </w:p>
        </w:tc>
        <w:tc>
          <w:tcPr>
            <w:tcW w:w="2977" w:type="dxa"/>
            <w:vAlign w:val="center"/>
          </w:tcPr>
          <w:p w:rsidR="008B7CB1" w:rsidRDefault="002654F7">
            <w:pPr>
              <w:jc w:val="center"/>
              <w:rPr>
                <w:rFonts w:ascii="宋体" w:eastAsia="宋体" w:hAnsi="宋体"/>
                <w:sz w:val="22"/>
                <w:szCs w:val="28"/>
              </w:rPr>
            </w:pPr>
            <w:r>
              <w:rPr>
                <w:rFonts w:ascii="宋体" w:eastAsia="宋体" w:hAnsi="宋体" w:hint="eastAsia"/>
                <w:sz w:val="24"/>
                <w:szCs w:val="32"/>
              </w:rPr>
              <w:t>基金会秘书处</w:t>
            </w:r>
          </w:p>
        </w:tc>
        <w:tc>
          <w:tcPr>
            <w:tcW w:w="1916" w:type="dxa"/>
            <w:vAlign w:val="center"/>
          </w:tcPr>
          <w:p w:rsidR="008B7CB1" w:rsidRDefault="002654F7">
            <w:pPr>
              <w:jc w:val="center"/>
              <w:rPr>
                <w:rFonts w:ascii="宋体" w:eastAsia="宋体" w:hAnsi="宋体"/>
                <w:sz w:val="24"/>
              </w:rPr>
            </w:pPr>
            <w:r>
              <w:rPr>
                <w:rFonts w:ascii="宋体" w:eastAsia="宋体" w:hAnsi="宋体" w:hint="eastAsia"/>
                <w:sz w:val="24"/>
              </w:rPr>
              <w:t>项目专员</w:t>
            </w:r>
          </w:p>
        </w:tc>
      </w:tr>
      <w:tr w:rsidR="008B7CB1">
        <w:trPr>
          <w:trHeight w:val="297"/>
        </w:trPr>
        <w:tc>
          <w:tcPr>
            <w:tcW w:w="8290" w:type="dxa"/>
            <w:gridSpan w:val="5"/>
            <w:vAlign w:val="center"/>
          </w:tcPr>
          <w:p w:rsidR="008B7CB1" w:rsidRDefault="008B7CB1">
            <w:pPr>
              <w:rPr>
                <w:rFonts w:ascii="宋体" w:eastAsia="宋体" w:hAnsi="宋体"/>
                <w:sz w:val="24"/>
              </w:rPr>
            </w:pPr>
          </w:p>
          <w:p w:rsidR="008B7CB1" w:rsidRDefault="002654F7">
            <w:pPr>
              <w:spacing w:line="560" w:lineRule="exact"/>
              <w:ind w:right="480" w:firstLineChars="200" w:firstLine="480"/>
              <w:rPr>
                <w:rFonts w:ascii="宋体" w:eastAsia="宋体" w:hAnsi="宋体"/>
                <w:sz w:val="24"/>
                <w:szCs w:val="28"/>
              </w:rPr>
            </w:pPr>
            <w:r>
              <w:rPr>
                <w:rFonts w:ascii="宋体" w:eastAsia="宋体" w:hAnsi="宋体" w:hint="eastAsia"/>
                <w:sz w:val="24"/>
                <w:szCs w:val="28"/>
              </w:rPr>
              <w:t>该项目是北京慈福公益基金会响应党和政府号召，开展的</w:t>
            </w:r>
            <w:r>
              <w:rPr>
                <w:rFonts w:ascii="宋体" w:eastAsia="宋体" w:hAnsi="宋体" w:hint="eastAsia"/>
                <w:sz w:val="24"/>
                <w:szCs w:val="28"/>
              </w:rPr>
              <w:t>灾害救助及灾后重建</w:t>
            </w:r>
            <w:r>
              <w:rPr>
                <w:rFonts w:ascii="宋体" w:eastAsia="宋体" w:hAnsi="宋体" w:hint="eastAsia"/>
                <w:sz w:val="24"/>
                <w:szCs w:val="28"/>
              </w:rPr>
              <w:t>公益项目。</w:t>
            </w:r>
          </w:p>
          <w:p w:rsidR="008B7CB1" w:rsidRDefault="002654F7">
            <w:pPr>
              <w:spacing w:line="560" w:lineRule="exact"/>
              <w:ind w:right="480"/>
              <w:rPr>
                <w:rFonts w:ascii="宋体" w:eastAsia="宋体" w:hAnsi="宋体"/>
                <w:sz w:val="24"/>
                <w:szCs w:val="28"/>
              </w:rPr>
            </w:pPr>
            <w:r>
              <w:rPr>
                <w:rFonts w:ascii="宋体" w:eastAsia="宋体" w:hAnsi="宋体" w:hint="eastAsia"/>
                <w:sz w:val="24"/>
                <w:szCs w:val="28"/>
              </w:rPr>
              <w:t>1</w:t>
            </w:r>
            <w:r>
              <w:rPr>
                <w:rFonts w:ascii="宋体" w:eastAsia="宋体" w:hAnsi="宋体" w:hint="eastAsia"/>
                <w:sz w:val="24"/>
                <w:szCs w:val="28"/>
              </w:rPr>
              <w:t>、经费使用管理符合有关规定，通过验收认为，在项目经费使用上能够严格按照基金会经费审批权限规定进行支出，采购物资方面组成采购小组，严格把关物资质量、价格，签订采购合同，开具合规发票。其它经费支出也符合有关政策规定，无关联方交易问题。</w:t>
            </w:r>
          </w:p>
          <w:p w:rsidR="008B7CB1" w:rsidRDefault="002654F7">
            <w:pPr>
              <w:spacing w:line="560" w:lineRule="exact"/>
              <w:ind w:right="480"/>
              <w:rPr>
                <w:rFonts w:ascii="宋体" w:eastAsia="宋体" w:hAnsi="宋体"/>
                <w:sz w:val="24"/>
                <w:szCs w:val="28"/>
              </w:rPr>
            </w:pPr>
            <w:r>
              <w:rPr>
                <w:rFonts w:ascii="宋体" w:eastAsia="宋体" w:hAnsi="宋体" w:hint="eastAsia"/>
                <w:sz w:val="24"/>
                <w:szCs w:val="28"/>
              </w:rPr>
              <w:t>2</w:t>
            </w:r>
            <w:r>
              <w:rPr>
                <w:rFonts w:ascii="宋体" w:eastAsia="宋体" w:hAnsi="宋体" w:hint="eastAsia"/>
                <w:sz w:val="24"/>
                <w:szCs w:val="28"/>
              </w:rPr>
              <w:t>、项目实施时，对资助</w:t>
            </w:r>
            <w:r>
              <w:rPr>
                <w:rFonts w:ascii="宋体" w:eastAsia="宋体" w:hAnsi="宋体" w:hint="eastAsia"/>
                <w:sz w:val="24"/>
                <w:szCs w:val="28"/>
              </w:rPr>
              <w:t>对象</w:t>
            </w:r>
            <w:r>
              <w:rPr>
                <w:rFonts w:ascii="宋体" w:eastAsia="宋体" w:hAnsi="宋体" w:hint="eastAsia"/>
                <w:sz w:val="24"/>
                <w:szCs w:val="28"/>
              </w:rPr>
              <w:t>均签订了捐赠</w:t>
            </w:r>
            <w:r>
              <w:rPr>
                <w:rFonts w:ascii="宋体" w:eastAsia="宋体" w:hAnsi="宋体" w:hint="eastAsia"/>
                <w:sz w:val="24"/>
                <w:szCs w:val="28"/>
              </w:rPr>
              <w:t>(</w:t>
            </w:r>
            <w:r>
              <w:rPr>
                <w:rFonts w:ascii="宋体" w:eastAsia="宋体" w:hAnsi="宋体" w:hint="eastAsia"/>
                <w:sz w:val="24"/>
                <w:szCs w:val="28"/>
              </w:rPr>
              <w:t>资助</w:t>
            </w:r>
            <w:r>
              <w:rPr>
                <w:rFonts w:ascii="宋体" w:eastAsia="宋体" w:hAnsi="宋体" w:hint="eastAsia"/>
                <w:sz w:val="24"/>
                <w:szCs w:val="28"/>
              </w:rPr>
              <w:t>)</w:t>
            </w:r>
            <w:r>
              <w:rPr>
                <w:rFonts w:ascii="宋体" w:eastAsia="宋体" w:hAnsi="宋体" w:hint="eastAsia"/>
                <w:sz w:val="24"/>
                <w:szCs w:val="28"/>
              </w:rPr>
              <w:t>协议，明确了捐赠物资</w:t>
            </w:r>
            <w:r>
              <w:rPr>
                <w:rFonts w:ascii="宋体" w:eastAsia="宋体" w:hAnsi="宋体" w:hint="eastAsia"/>
                <w:sz w:val="24"/>
                <w:szCs w:val="28"/>
              </w:rPr>
              <w:t>(</w:t>
            </w:r>
            <w:r>
              <w:rPr>
                <w:rFonts w:ascii="宋体" w:eastAsia="宋体" w:hAnsi="宋体" w:hint="eastAsia"/>
                <w:sz w:val="24"/>
                <w:szCs w:val="28"/>
              </w:rPr>
              <w:t>资金</w:t>
            </w:r>
            <w:r>
              <w:rPr>
                <w:rFonts w:ascii="宋体" w:eastAsia="宋体" w:hAnsi="宋体" w:hint="eastAsia"/>
                <w:sz w:val="24"/>
                <w:szCs w:val="28"/>
              </w:rPr>
              <w:t>)</w:t>
            </w:r>
            <w:r>
              <w:rPr>
                <w:rFonts w:ascii="宋体" w:eastAsia="宋体" w:hAnsi="宋体" w:hint="eastAsia"/>
                <w:sz w:val="24"/>
                <w:szCs w:val="28"/>
              </w:rPr>
              <w:t>用途，</w:t>
            </w:r>
            <w:r>
              <w:rPr>
                <w:rFonts w:ascii="宋体" w:eastAsia="宋体" w:hAnsi="宋体" w:hint="eastAsia"/>
                <w:sz w:val="24"/>
                <w:szCs w:val="28"/>
              </w:rPr>
              <w:t>受助单位</w:t>
            </w:r>
            <w:r>
              <w:rPr>
                <w:rFonts w:ascii="宋体" w:eastAsia="宋体" w:hAnsi="宋体" w:hint="eastAsia"/>
                <w:sz w:val="24"/>
                <w:szCs w:val="28"/>
              </w:rPr>
              <w:t>收到物资后都给基金会开具了接收物资单</w:t>
            </w:r>
            <w:r>
              <w:rPr>
                <w:rFonts w:ascii="宋体" w:eastAsia="宋体" w:hAnsi="宋体" w:hint="eastAsia"/>
                <w:sz w:val="24"/>
                <w:szCs w:val="28"/>
              </w:rPr>
              <w:t>。</w:t>
            </w:r>
          </w:p>
          <w:p w:rsidR="008B7CB1" w:rsidRDefault="002654F7">
            <w:pPr>
              <w:spacing w:line="560" w:lineRule="exact"/>
              <w:ind w:right="480"/>
              <w:rPr>
                <w:rFonts w:ascii="宋体" w:eastAsia="宋体" w:hAnsi="宋体"/>
                <w:sz w:val="24"/>
                <w:szCs w:val="28"/>
              </w:rPr>
            </w:pPr>
            <w:r>
              <w:rPr>
                <w:rFonts w:ascii="宋体" w:eastAsia="宋体" w:hAnsi="宋体" w:hint="eastAsia"/>
                <w:sz w:val="24"/>
                <w:szCs w:val="28"/>
              </w:rPr>
              <w:t>3</w:t>
            </w:r>
            <w:r>
              <w:rPr>
                <w:rFonts w:ascii="宋体" w:eastAsia="宋体" w:hAnsi="宋体" w:hint="eastAsia"/>
                <w:sz w:val="24"/>
                <w:szCs w:val="28"/>
              </w:rPr>
              <w:t>、项目执行情况和善款使用情况及时在基金会官网平台上进行阶段性公示和财务披露，主动接受社会监督。</w:t>
            </w:r>
          </w:p>
          <w:p w:rsidR="008B7CB1" w:rsidRDefault="002654F7">
            <w:pPr>
              <w:spacing w:line="560" w:lineRule="exact"/>
              <w:ind w:right="480" w:firstLineChars="200" w:firstLine="480"/>
              <w:rPr>
                <w:rFonts w:ascii="宋体" w:eastAsia="宋体" w:hAnsi="宋体"/>
                <w:sz w:val="24"/>
                <w:szCs w:val="28"/>
              </w:rPr>
            </w:pPr>
            <w:r>
              <w:rPr>
                <w:rFonts w:ascii="宋体" w:eastAsia="宋体" w:hAnsi="宋体" w:hint="eastAsia"/>
                <w:sz w:val="24"/>
                <w:szCs w:val="28"/>
              </w:rPr>
              <w:t>该项目实施取得了良好的社会效益，受到项目惠及地和群众</w:t>
            </w:r>
            <w:r>
              <w:rPr>
                <w:rFonts w:ascii="宋体" w:eastAsia="宋体" w:hAnsi="宋体" w:hint="eastAsia"/>
                <w:sz w:val="24"/>
                <w:szCs w:val="28"/>
              </w:rPr>
              <w:t>的一致好评。</w:t>
            </w:r>
          </w:p>
          <w:p w:rsidR="008B7CB1" w:rsidRDefault="008B7CB1">
            <w:pPr>
              <w:spacing w:line="560" w:lineRule="exact"/>
              <w:ind w:right="480" w:firstLineChars="200" w:firstLine="480"/>
              <w:rPr>
                <w:rFonts w:ascii="宋体" w:eastAsia="宋体" w:hAnsi="宋体"/>
                <w:sz w:val="24"/>
                <w:szCs w:val="28"/>
              </w:rPr>
            </w:pPr>
          </w:p>
          <w:p w:rsidR="008B7CB1" w:rsidRDefault="008B7CB1">
            <w:pPr>
              <w:rPr>
                <w:rFonts w:ascii="宋体" w:eastAsia="宋体" w:hAnsi="宋体"/>
                <w:sz w:val="24"/>
              </w:rPr>
            </w:pPr>
            <w:bookmarkStart w:id="0" w:name="_GoBack"/>
            <w:bookmarkEnd w:id="0"/>
          </w:p>
          <w:p w:rsidR="008B7CB1" w:rsidRDefault="008B7CB1">
            <w:pPr>
              <w:jc w:val="center"/>
              <w:rPr>
                <w:rFonts w:ascii="宋体" w:eastAsia="宋体" w:hAnsi="宋体"/>
                <w:sz w:val="24"/>
              </w:rPr>
            </w:pPr>
          </w:p>
          <w:p w:rsidR="008B7CB1" w:rsidRDefault="008B7CB1">
            <w:pPr>
              <w:jc w:val="center"/>
              <w:rPr>
                <w:rFonts w:ascii="宋体" w:eastAsia="宋体" w:hAnsi="宋体"/>
                <w:sz w:val="24"/>
              </w:rPr>
            </w:pPr>
          </w:p>
        </w:tc>
      </w:tr>
    </w:tbl>
    <w:p w:rsidR="008B7CB1" w:rsidRDefault="008B7CB1">
      <w:pPr>
        <w:widowControl/>
        <w:jc w:val="left"/>
      </w:pPr>
    </w:p>
    <w:p w:rsidR="008B7CB1" w:rsidRDefault="008B7CB1"/>
    <w:sectPr w:rsidR="008B7CB1" w:rsidSect="008B7CB1">
      <w:footerReference w:type="default" r:id="rId7"/>
      <w:pgSz w:w="11900" w:h="16840"/>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F7" w:rsidRDefault="002654F7" w:rsidP="008B7CB1">
      <w:r>
        <w:separator/>
      </w:r>
    </w:p>
  </w:endnote>
  <w:endnote w:type="continuationSeparator" w:id="0">
    <w:p w:rsidR="002654F7" w:rsidRDefault="002654F7" w:rsidP="008B7CB1">
      <w:r>
        <w:continuationSeparator/>
      </w:r>
    </w:p>
  </w:endnote>
</w:endnotes>
</file>

<file path=word/fontTable.xml><?xml version="1.0" encoding="utf-8"?>
<w:fonts xmlns:r="http://schemas.openxmlformats.org/officeDocument/2006/relationships" xmlns:w="http://schemas.openxmlformats.org/wordprocessingml/2006/main">
  <w:font w:name="DengXian">
    <w:altName w:val="宋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仿宋_GB2312">
    <w:altName w:val="仿宋"/>
    <w:charset w:val="86"/>
    <w:family w:val="auto"/>
    <w:pitch w:val="default"/>
    <w:sig w:usb0="00000000" w:usb1="00000000" w:usb2="00000012"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CB1" w:rsidRDefault="008B7C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F7" w:rsidRDefault="002654F7" w:rsidP="008B7CB1">
      <w:r>
        <w:separator/>
      </w:r>
    </w:p>
  </w:footnote>
  <w:footnote w:type="continuationSeparator" w:id="0">
    <w:p w:rsidR="002654F7" w:rsidRDefault="002654F7" w:rsidP="008B7C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Y1ZWJkZDc1ODZiZTJmMWFlZDEwY2IwNjM2ZWQ5ODQifQ=="/>
  </w:docVars>
  <w:rsids>
    <w:rsidRoot w:val="00AF460A"/>
    <w:rsid w:val="000044BD"/>
    <w:rsid w:val="00004EC3"/>
    <w:rsid w:val="00010984"/>
    <w:rsid w:val="00010B90"/>
    <w:rsid w:val="00026F28"/>
    <w:rsid w:val="00035786"/>
    <w:rsid w:val="00043879"/>
    <w:rsid w:val="00056AED"/>
    <w:rsid w:val="0006132E"/>
    <w:rsid w:val="00064B86"/>
    <w:rsid w:val="000A2C10"/>
    <w:rsid w:val="000B525A"/>
    <w:rsid w:val="000D0263"/>
    <w:rsid w:val="000D240A"/>
    <w:rsid w:val="000D2C3A"/>
    <w:rsid w:val="000D67F5"/>
    <w:rsid w:val="000D7665"/>
    <w:rsid w:val="000E1355"/>
    <w:rsid w:val="000E23D4"/>
    <w:rsid w:val="000E37F0"/>
    <w:rsid w:val="000E3BB6"/>
    <w:rsid w:val="000E4A7B"/>
    <w:rsid w:val="000E7CFD"/>
    <w:rsid w:val="000F0F05"/>
    <w:rsid w:val="000F56BF"/>
    <w:rsid w:val="00102B77"/>
    <w:rsid w:val="001032F6"/>
    <w:rsid w:val="0010596F"/>
    <w:rsid w:val="00113A4E"/>
    <w:rsid w:val="001159D7"/>
    <w:rsid w:val="00117C3C"/>
    <w:rsid w:val="001207C0"/>
    <w:rsid w:val="00125190"/>
    <w:rsid w:val="00125C95"/>
    <w:rsid w:val="00133183"/>
    <w:rsid w:val="00141B56"/>
    <w:rsid w:val="00146011"/>
    <w:rsid w:val="00153074"/>
    <w:rsid w:val="00156D9A"/>
    <w:rsid w:val="00160B5E"/>
    <w:rsid w:val="00164074"/>
    <w:rsid w:val="001711B6"/>
    <w:rsid w:val="00175587"/>
    <w:rsid w:val="00175E26"/>
    <w:rsid w:val="00185BFD"/>
    <w:rsid w:val="00193F10"/>
    <w:rsid w:val="00195C04"/>
    <w:rsid w:val="001A30D2"/>
    <w:rsid w:val="001A565B"/>
    <w:rsid w:val="001A69E8"/>
    <w:rsid w:val="001B7D67"/>
    <w:rsid w:val="001C0210"/>
    <w:rsid w:val="001E1D40"/>
    <w:rsid w:val="001E3B4D"/>
    <w:rsid w:val="001E45C5"/>
    <w:rsid w:val="001F1849"/>
    <w:rsid w:val="001F4F1B"/>
    <w:rsid w:val="001F695D"/>
    <w:rsid w:val="00215705"/>
    <w:rsid w:val="00224066"/>
    <w:rsid w:val="00225737"/>
    <w:rsid w:val="00231A63"/>
    <w:rsid w:val="00235A2A"/>
    <w:rsid w:val="00235F9F"/>
    <w:rsid w:val="002368ED"/>
    <w:rsid w:val="00236D1D"/>
    <w:rsid w:val="002566AD"/>
    <w:rsid w:val="002654F7"/>
    <w:rsid w:val="00277F38"/>
    <w:rsid w:val="0028450D"/>
    <w:rsid w:val="00293C32"/>
    <w:rsid w:val="00297E4C"/>
    <w:rsid w:val="002B021C"/>
    <w:rsid w:val="002B400B"/>
    <w:rsid w:val="002C29D7"/>
    <w:rsid w:val="002C45C2"/>
    <w:rsid w:val="002D27FF"/>
    <w:rsid w:val="002D5386"/>
    <w:rsid w:val="002E1017"/>
    <w:rsid w:val="002F05CA"/>
    <w:rsid w:val="003079BA"/>
    <w:rsid w:val="0031171C"/>
    <w:rsid w:val="0031615A"/>
    <w:rsid w:val="00326293"/>
    <w:rsid w:val="00332C16"/>
    <w:rsid w:val="0033639A"/>
    <w:rsid w:val="00336B4C"/>
    <w:rsid w:val="003456AC"/>
    <w:rsid w:val="003575B2"/>
    <w:rsid w:val="00361C76"/>
    <w:rsid w:val="0039397F"/>
    <w:rsid w:val="00393B3C"/>
    <w:rsid w:val="0039780E"/>
    <w:rsid w:val="003B595E"/>
    <w:rsid w:val="003C17F0"/>
    <w:rsid w:val="003F3E93"/>
    <w:rsid w:val="003F5BD4"/>
    <w:rsid w:val="004021F8"/>
    <w:rsid w:val="0040228C"/>
    <w:rsid w:val="00411E98"/>
    <w:rsid w:val="00414085"/>
    <w:rsid w:val="00424F21"/>
    <w:rsid w:val="00425B37"/>
    <w:rsid w:val="004372A8"/>
    <w:rsid w:val="00437DA5"/>
    <w:rsid w:val="00445ECC"/>
    <w:rsid w:val="004566DB"/>
    <w:rsid w:val="00461459"/>
    <w:rsid w:val="00470478"/>
    <w:rsid w:val="00473928"/>
    <w:rsid w:val="0047494E"/>
    <w:rsid w:val="00475904"/>
    <w:rsid w:val="00477600"/>
    <w:rsid w:val="00481E9A"/>
    <w:rsid w:val="00483975"/>
    <w:rsid w:val="004848E3"/>
    <w:rsid w:val="00493636"/>
    <w:rsid w:val="00495587"/>
    <w:rsid w:val="00495B96"/>
    <w:rsid w:val="004A4F6F"/>
    <w:rsid w:val="004A69D1"/>
    <w:rsid w:val="004B38CC"/>
    <w:rsid w:val="004C1196"/>
    <w:rsid w:val="004C3A4D"/>
    <w:rsid w:val="004D2E99"/>
    <w:rsid w:val="004E2589"/>
    <w:rsid w:val="004E605E"/>
    <w:rsid w:val="004F016A"/>
    <w:rsid w:val="005361B5"/>
    <w:rsid w:val="00537706"/>
    <w:rsid w:val="00546847"/>
    <w:rsid w:val="005470F8"/>
    <w:rsid w:val="00554030"/>
    <w:rsid w:val="005668A8"/>
    <w:rsid w:val="00576D77"/>
    <w:rsid w:val="0058002E"/>
    <w:rsid w:val="00583E26"/>
    <w:rsid w:val="00584917"/>
    <w:rsid w:val="00590B71"/>
    <w:rsid w:val="00592E33"/>
    <w:rsid w:val="005A48ED"/>
    <w:rsid w:val="005B5925"/>
    <w:rsid w:val="005B77A8"/>
    <w:rsid w:val="005C0638"/>
    <w:rsid w:val="005C79BE"/>
    <w:rsid w:val="005D362E"/>
    <w:rsid w:val="005D71A0"/>
    <w:rsid w:val="005E2941"/>
    <w:rsid w:val="005E4C06"/>
    <w:rsid w:val="005E70E2"/>
    <w:rsid w:val="005F1961"/>
    <w:rsid w:val="005F5DD1"/>
    <w:rsid w:val="0060172C"/>
    <w:rsid w:val="00603420"/>
    <w:rsid w:val="00603443"/>
    <w:rsid w:val="00607913"/>
    <w:rsid w:val="0062037B"/>
    <w:rsid w:val="00627481"/>
    <w:rsid w:val="00633DC3"/>
    <w:rsid w:val="006355C3"/>
    <w:rsid w:val="0064596F"/>
    <w:rsid w:val="00652628"/>
    <w:rsid w:val="00661FC6"/>
    <w:rsid w:val="00663426"/>
    <w:rsid w:val="006634E2"/>
    <w:rsid w:val="0066503B"/>
    <w:rsid w:val="0066620A"/>
    <w:rsid w:val="00670B79"/>
    <w:rsid w:val="00673559"/>
    <w:rsid w:val="00694DF4"/>
    <w:rsid w:val="006A1A2E"/>
    <w:rsid w:val="006A3C83"/>
    <w:rsid w:val="006B46AB"/>
    <w:rsid w:val="006B517C"/>
    <w:rsid w:val="006C4DFE"/>
    <w:rsid w:val="006E1E0D"/>
    <w:rsid w:val="006E4D16"/>
    <w:rsid w:val="0071230C"/>
    <w:rsid w:val="007153C3"/>
    <w:rsid w:val="007155E5"/>
    <w:rsid w:val="00715E26"/>
    <w:rsid w:val="00721AE1"/>
    <w:rsid w:val="00726B8B"/>
    <w:rsid w:val="00734861"/>
    <w:rsid w:val="00740FD4"/>
    <w:rsid w:val="007471D6"/>
    <w:rsid w:val="00754677"/>
    <w:rsid w:val="00754AD2"/>
    <w:rsid w:val="00763274"/>
    <w:rsid w:val="007644F6"/>
    <w:rsid w:val="00764BCD"/>
    <w:rsid w:val="007658B4"/>
    <w:rsid w:val="007722F6"/>
    <w:rsid w:val="00774F04"/>
    <w:rsid w:val="0077696C"/>
    <w:rsid w:val="007958A7"/>
    <w:rsid w:val="0079594B"/>
    <w:rsid w:val="007A78CB"/>
    <w:rsid w:val="007C3FD0"/>
    <w:rsid w:val="007C59B1"/>
    <w:rsid w:val="007D30AB"/>
    <w:rsid w:val="007E2709"/>
    <w:rsid w:val="007E6641"/>
    <w:rsid w:val="007F36E9"/>
    <w:rsid w:val="00803359"/>
    <w:rsid w:val="008100AA"/>
    <w:rsid w:val="0081124C"/>
    <w:rsid w:val="00812569"/>
    <w:rsid w:val="00837784"/>
    <w:rsid w:val="0084256E"/>
    <w:rsid w:val="00855CC5"/>
    <w:rsid w:val="00860A01"/>
    <w:rsid w:val="0087238E"/>
    <w:rsid w:val="00873F49"/>
    <w:rsid w:val="008826A3"/>
    <w:rsid w:val="00884C8B"/>
    <w:rsid w:val="008A19B5"/>
    <w:rsid w:val="008A3B3A"/>
    <w:rsid w:val="008B7CB1"/>
    <w:rsid w:val="008D3778"/>
    <w:rsid w:val="008D5510"/>
    <w:rsid w:val="008E0012"/>
    <w:rsid w:val="008E0D80"/>
    <w:rsid w:val="008E712F"/>
    <w:rsid w:val="008F1E68"/>
    <w:rsid w:val="008F4C38"/>
    <w:rsid w:val="00902B7F"/>
    <w:rsid w:val="0091291D"/>
    <w:rsid w:val="009141D7"/>
    <w:rsid w:val="00934336"/>
    <w:rsid w:val="0094087F"/>
    <w:rsid w:val="00947840"/>
    <w:rsid w:val="00950C49"/>
    <w:rsid w:val="00951AF2"/>
    <w:rsid w:val="009539F2"/>
    <w:rsid w:val="00954629"/>
    <w:rsid w:val="00955369"/>
    <w:rsid w:val="0096368C"/>
    <w:rsid w:val="00965363"/>
    <w:rsid w:val="00966F0F"/>
    <w:rsid w:val="00975748"/>
    <w:rsid w:val="009817E0"/>
    <w:rsid w:val="00982309"/>
    <w:rsid w:val="009867F1"/>
    <w:rsid w:val="00992BC7"/>
    <w:rsid w:val="009A17DA"/>
    <w:rsid w:val="009B4A00"/>
    <w:rsid w:val="009C3C8A"/>
    <w:rsid w:val="009D322F"/>
    <w:rsid w:val="009D35FF"/>
    <w:rsid w:val="009D696D"/>
    <w:rsid w:val="009E12B8"/>
    <w:rsid w:val="009E51A3"/>
    <w:rsid w:val="009E7E1F"/>
    <w:rsid w:val="00A062CE"/>
    <w:rsid w:val="00A063E5"/>
    <w:rsid w:val="00A077EA"/>
    <w:rsid w:val="00A12F00"/>
    <w:rsid w:val="00A14CDF"/>
    <w:rsid w:val="00A30610"/>
    <w:rsid w:val="00A32CB9"/>
    <w:rsid w:val="00A333E7"/>
    <w:rsid w:val="00A47CA8"/>
    <w:rsid w:val="00A52D42"/>
    <w:rsid w:val="00A62893"/>
    <w:rsid w:val="00A709EC"/>
    <w:rsid w:val="00A7292B"/>
    <w:rsid w:val="00A90A2F"/>
    <w:rsid w:val="00A968BC"/>
    <w:rsid w:val="00AA5131"/>
    <w:rsid w:val="00AB14B1"/>
    <w:rsid w:val="00AC0C9C"/>
    <w:rsid w:val="00AC32E2"/>
    <w:rsid w:val="00AC35B0"/>
    <w:rsid w:val="00AC57DB"/>
    <w:rsid w:val="00AD5359"/>
    <w:rsid w:val="00AD5431"/>
    <w:rsid w:val="00AF37EE"/>
    <w:rsid w:val="00AF460A"/>
    <w:rsid w:val="00AF4BB1"/>
    <w:rsid w:val="00AF6842"/>
    <w:rsid w:val="00B01C36"/>
    <w:rsid w:val="00B02C7E"/>
    <w:rsid w:val="00B074AE"/>
    <w:rsid w:val="00B07C0E"/>
    <w:rsid w:val="00B27279"/>
    <w:rsid w:val="00B319CA"/>
    <w:rsid w:val="00B37370"/>
    <w:rsid w:val="00B44DA6"/>
    <w:rsid w:val="00B53C4E"/>
    <w:rsid w:val="00B54362"/>
    <w:rsid w:val="00B82B8C"/>
    <w:rsid w:val="00BA5D78"/>
    <w:rsid w:val="00BB255C"/>
    <w:rsid w:val="00BB4560"/>
    <w:rsid w:val="00BB65D9"/>
    <w:rsid w:val="00BC64FE"/>
    <w:rsid w:val="00BC7CBE"/>
    <w:rsid w:val="00BD43B9"/>
    <w:rsid w:val="00BD4D51"/>
    <w:rsid w:val="00BE0FDC"/>
    <w:rsid w:val="00BE372F"/>
    <w:rsid w:val="00C03022"/>
    <w:rsid w:val="00C06C43"/>
    <w:rsid w:val="00C32F11"/>
    <w:rsid w:val="00C46FEE"/>
    <w:rsid w:val="00C608F7"/>
    <w:rsid w:val="00C67BB4"/>
    <w:rsid w:val="00C72EAD"/>
    <w:rsid w:val="00C77244"/>
    <w:rsid w:val="00C81BE8"/>
    <w:rsid w:val="00C85D90"/>
    <w:rsid w:val="00C9748C"/>
    <w:rsid w:val="00CA6C99"/>
    <w:rsid w:val="00CB47B5"/>
    <w:rsid w:val="00CB785B"/>
    <w:rsid w:val="00CC06E2"/>
    <w:rsid w:val="00CC081B"/>
    <w:rsid w:val="00CC42B0"/>
    <w:rsid w:val="00CD7EA6"/>
    <w:rsid w:val="00CE2EBD"/>
    <w:rsid w:val="00CF0D7E"/>
    <w:rsid w:val="00CF3218"/>
    <w:rsid w:val="00D02C2C"/>
    <w:rsid w:val="00D033AD"/>
    <w:rsid w:val="00D237F8"/>
    <w:rsid w:val="00D37EC2"/>
    <w:rsid w:val="00D40ACD"/>
    <w:rsid w:val="00D52197"/>
    <w:rsid w:val="00D57109"/>
    <w:rsid w:val="00D61A5E"/>
    <w:rsid w:val="00D66B68"/>
    <w:rsid w:val="00D744C0"/>
    <w:rsid w:val="00D81E2E"/>
    <w:rsid w:val="00D840B6"/>
    <w:rsid w:val="00D92AD9"/>
    <w:rsid w:val="00D94352"/>
    <w:rsid w:val="00DA6F55"/>
    <w:rsid w:val="00DD02B8"/>
    <w:rsid w:val="00DD2C38"/>
    <w:rsid w:val="00DE700F"/>
    <w:rsid w:val="00DF07DD"/>
    <w:rsid w:val="00E020B1"/>
    <w:rsid w:val="00E0769B"/>
    <w:rsid w:val="00E11CA1"/>
    <w:rsid w:val="00E11CD6"/>
    <w:rsid w:val="00E11F45"/>
    <w:rsid w:val="00E17263"/>
    <w:rsid w:val="00E22C64"/>
    <w:rsid w:val="00E24832"/>
    <w:rsid w:val="00E25572"/>
    <w:rsid w:val="00E33C12"/>
    <w:rsid w:val="00E50001"/>
    <w:rsid w:val="00E6426B"/>
    <w:rsid w:val="00E80024"/>
    <w:rsid w:val="00E82A11"/>
    <w:rsid w:val="00E83E22"/>
    <w:rsid w:val="00E856FF"/>
    <w:rsid w:val="00E9258E"/>
    <w:rsid w:val="00E95792"/>
    <w:rsid w:val="00EA3CFC"/>
    <w:rsid w:val="00EA456F"/>
    <w:rsid w:val="00EB3BE9"/>
    <w:rsid w:val="00EC03F2"/>
    <w:rsid w:val="00EC2AC7"/>
    <w:rsid w:val="00ED11E4"/>
    <w:rsid w:val="00ED2C15"/>
    <w:rsid w:val="00EE0B47"/>
    <w:rsid w:val="00EE350C"/>
    <w:rsid w:val="00EE485C"/>
    <w:rsid w:val="00F043C0"/>
    <w:rsid w:val="00F23D51"/>
    <w:rsid w:val="00F26D83"/>
    <w:rsid w:val="00F43215"/>
    <w:rsid w:val="00F519F4"/>
    <w:rsid w:val="00F56B61"/>
    <w:rsid w:val="00F71998"/>
    <w:rsid w:val="00F725FF"/>
    <w:rsid w:val="00F830E7"/>
    <w:rsid w:val="00F835F9"/>
    <w:rsid w:val="00F8469A"/>
    <w:rsid w:val="00F92505"/>
    <w:rsid w:val="00F92D9A"/>
    <w:rsid w:val="00F96783"/>
    <w:rsid w:val="00FA0C23"/>
    <w:rsid w:val="00FA6BFF"/>
    <w:rsid w:val="00FB1208"/>
    <w:rsid w:val="00FB2E77"/>
    <w:rsid w:val="00FC2B57"/>
    <w:rsid w:val="00FC2DCF"/>
    <w:rsid w:val="00FC3C63"/>
    <w:rsid w:val="00FC71F2"/>
    <w:rsid w:val="00FD109D"/>
    <w:rsid w:val="00FD5C0E"/>
    <w:rsid w:val="00FE4823"/>
    <w:rsid w:val="00FE55B6"/>
    <w:rsid w:val="01527921"/>
    <w:rsid w:val="02F76F90"/>
    <w:rsid w:val="032D2DC0"/>
    <w:rsid w:val="037326A8"/>
    <w:rsid w:val="05E41CF4"/>
    <w:rsid w:val="067C1994"/>
    <w:rsid w:val="097F35A8"/>
    <w:rsid w:val="0BE4719F"/>
    <w:rsid w:val="0C457704"/>
    <w:rsid w:val="0C660ABD"/>
    <w:rsid w:val="0D0B144E"/>
    <w:rsid w:val="0EC6347F"/>
    <w:rsid w:val="0EED7507"/>
    <w:rsid w:val="0FB65220"/>
    <w:rsid w:val="10A93723"/>
    <w:rsid w:val="10DB78F3"/>
    <w:rsid w:val="116F37C4"/>
    <w:rsid w:val="137912FC"/>
    <w:rsid w:val="14FC48E3"/>
    <w:rsid w:val="16BF6512"/>
    <w:rsid w:val="16FC7766"/>
    <w:rsid w:val="176A22B1"/>
    <w:rsid w:val="184D696C"/>
    <w:rsid w:val="196842EC"/>
    <w:rsid w:val="1AEB4863"/>
    <w:rsid w:val="1BA144C7"/>
    <w:rsid w:val="1BE9766A"/>
    <w:rsid w:val="1CEC3151"/>
    <w:rsid w:val="1DEA66C0"/>
    <w:rsid w:val="1E076602"/>
    <w:rsid w:val="1E4C7ED2"/>
    <w:rsid w:val="1EB67887"/>
    <w:rsid w:val="1FB866BE"/>
    <w:rsid w:val="1FC54D53"/>
    <w:rsid w:val="1FEF3071"/>
    <w:rsid w:val="20571D54"/>
    <w:rsid w:val="217801DA"/>
    <w:rsid w:val="222F38A0"/>
    <w:rsid w:val="223B5458"/>
    <w:rsid w:val="238428DA"/>
    <w:rsid w:val="24556957"/>
    <w:rsid w:val="25473077"/>
    <w:rsid w:val="260737B3"/>
    <w:rsid w:val="28285372"/>
    <w:rsid w:val="2B1A14CE"/>
    <w:rsid w:val="2B42174D"/>
    <w:rsid w:val="2BDA4BD6"/>
    <w:rsid w:val="30A13F14"/>
    <w:rsid w:val="32AE2353"/>
    <w:rsid w:val="35745ED8"/>
    <w:rsid w:val="35BA266F"/>
    <w:rsid w:val="37130057"/>
    <w:rsid w:val="37C17E13"/>
    <w:rsid w:val="388E2DBD"/>
    <w:rsid w:val="39971AD0"/>
    <w:rsid w:val="399C171C"/>
    <w:rsid w:val="3B7E0E4E"/>
    <w:rsid w:val="3BE37A2F"/>
    <w:rsid w:val="3CB252FD"/>
    <w:rsid w:val="3CCF005B"/>
    <w:rsid w:val="3D0C38A4"/>
    <w:rsid w:val="3D274011"/>
    <w:rsid w:val="3D97193F"/>
    <w:rsid w:val="3DBD3FB8"/>
    <w:rsid w:val="3E39158D"/>
    <w:rsid w:val="3EAA6BFA"/>
    <w:rsid w:val="3F4D44A9"/>
    <w:rsid w:val="3FE37CEE"/>
    <w:rsid w:val="3FF90202"/>
    <w:rsid w:val="4008487F"/>
    <w:rsid w:val="4056440D"/>
    <w:rsid w:val="411502A2"/>
    <w:rsid w:val="416021A0"/>
    <w:rsid w:val="429B5635"/>
    <w:rsid w:val="42EB0581"/>
    <w:rsid w:val="43BE0377"/>
    <w:rsid w:val="47C431B4"/>
    <w:rsid w:val="487128AD"/>
    <w:rsid w:val="48D228E2"/>
    <w:rsid w:val="4AED52EA"/>
    <w:rsid w:val="4B695D6A"/>
    <w:rsid w:val="4C353EEC"/>
    <w:rsid w:val="4C40062D"/>
    <w:rsid w:val="4E7E444D"/>
    <w:rsid w:val="50643662"/>
    <w:rsid w:val="50C63581"/>
    <w:rsid w:val="50F9692E"/>
    <w:rsid w:val="511D494F"/>
    <w:rsid w:val="51DC740D"/>
    <w:rsid w:val="537511DF"/>
    <w:rsid w:val="53872312"/>
    <w:rsid w:val="53AF2252"/>
    <w:rsid w:val="53CE006F"/>
    <w:rsid w:val="5404204C"/>
    <w:rsid w:val="546B71D1"/>
    <w:rsid w:val="54A65652"/>
    <w:rsid w:val="562C6AE6"/>
    <w:rsid w:val="5655719F"/>
    <w:rsid w:val="5683651E"/>
    <w:rsid w:val="56B05A1C"/>
    <w:rsid w:val="57043BC7"/>
    <w:rsid w:val="593D4A82"/>
    <w:rsid w:val="5AF261A4"/>
    <w:rsid w:val="5C0F2DC3"/>
    <w:rsid w:val="5DC015CE"/>
    <w:rsid w:val="5E225D15"/>
    <w:rsid w:val="5E292871"/>
    <w:rsid w:val="5E8959D0"/>
    <w:rsid w:val="6229324A"/>
    <w:rsid w:val="625E5EAD"/>
    <w:rsid w:val="62CF4061"/>
    <w:rsid w:val="662A07AE"/>
    <w:rsid w:val="66D81A0D"/>
    <w:rsid w:val="678132E4"/>
    <w:rsid w:val="68FB1332"/>
    <w:rsid w:val="69382010"/>
    <w:rsid w:val="69676DA1"/>
    <w:rsid w:val="699102C2"/>
    <w:rsid w:val="6A0E5BBB"/>
    <w:rsid w:val="6AF91C7B"/>
    <w:rsid w:val="6BE24115"/>
    <w:rsid w:val="6CED11A2"/>
    <w:rsid w:val="6E474A6C"/>
    <w:rsid w:val="6E5F273D"/>
    <w:rsid w:val="6F76734C"/>
    <w:rsid w:val="6FD56080"/>
    <w:rsid w:val="70687DE8"/>
    <w:rsid w:val="70FE623D"/>
    <w:rsid w:val="737943CD"/>
    <w:rsid w:val="744B21F6"/>
    <w:rsid w:val="74995561"/>
    <w:rsid w:val="758B5EB4"/>
    <w:rsid w:val="7690099D"/>
    <w:rsid w:val="76F578E5"/>
    <w:rsid w:val="78241937"/>
    <w:rsid w:val="7AB9086A"/>
    <w:rsid w:val="7C1E6614"/>
    <w:rsid w:val="7D9634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B1"/>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B7C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B7CB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8B7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B7CB1"/>
    <w:pPr>
      <w:ind w:firstLineChars="200" w:firstLine="420"/>
    </w:pPr>
  </w:style>
  <w:style w:type="character" w:customStyle="1" w:styleId="Char0">
    <w:name w:val="页眉 Char"/>
    <w:basedOn w:val="a0"/>
    <w:link w:val="a4"/>
    <w:uiPriority w:val="99"/>
    <w:qFormat/>
    <w:rsid w:val="008B7CB1"/>
    <w:rPr>
      <w:rFonts w:ascii="Times New Roman" w:hAnsi="Times New Roman" w:cs="Times New Roman"/>
      <w:sz w:val="18"/>
      <w:szCs w:val="18"/>
    </w:rPr>
  </w:style>
  <w:style w:type="character" w:customStyle="1" w:styleId="Char">
    <w:name w:val="页脚 Char"/>
    <w:basedOn w:val="a0"/>
    <w:link w:val="a3"/>
    <w:uiPriority w:val="99"/>
    <w:qFormat/>
    <w:rsid w:val="008B7CB1"/>
    <w:rPr>
      <w:rFonts w:ascii="Times New Roman" w:hAnsi="Times New Roman" w:cs="Times New Roman"/>
      <w:sz w:val="18"/>
      <w:szCs w:val="18"/>
    </w:rPr>
  </w:style>
  <w:style w:type="paragraph" w:customStyle="1" w:styleId="cont">
    <w:name w:val="cont"/>
    <w:basedOn w:val="a"/>
    <w:qFormat/>
    <w:rsid w:val="008B7CB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182;&#20204;&#32654;&#20102;&#19968;&#24231;&#22478;&#39033;&#30446;&#32467;&#39033;&#25253;&#21578;201711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FC1A-BB79-4C51-BF7A-3A21F4A2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他们美了一座城项目结项报告20171120</Template>
  <TotalTime>28</TotalTime>
  <Pages>7</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23</cp:revision>
  <cp:lastPrinted>2022-08-28T08:27:00Z</cp:lastPrinted>
  <dcterms:created xsi:type="dcterms:W3CDTF">2022-05-18T07:37:00Z</dcterms:created>
  <dcterms:modified xsi:type="dcterms:W3CDTF">2022-08-28T08:28:00Z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400BF0E0DFC64078A76F74B3A9FF7D64</vt:lpwstr>
  </property>
</Properties>
</file>