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ind w:left="0" w:right="0" w:firstLine="0"/>
        <w:jc w:val="center"/>
      </w:pPr>
      <w:bookmarkStart w:id="0" w:name="bookmark0"/>
      <w:bookmarkStart w:id="1" w:name="bookmark1"/>
      <w:bookmarkStart w:id="2" w:name="bookmark2"/>
      <w:r>
        <w:rPr>
          <w:color w:val="000000"/>
          <w:spacing w:val="0"/>
          <w:w w:val="100"/>
          <w:position w:val="0"/>
        </w:rPr>
        <w:t>北京慈福公益基金会</w:t>
        <w:br/>
        <w:t>项目立项申请书</w:t>
      </w:r>
      <w:bookmarkEnd w:id="0"/>
      <w:bookmarkEnd w:id="1"/>
      <w:bookmarkEnd w:id="2"/>
    </w:p>
    <w:p>
      <w:pPr>
        <w:pStyle w:val="Style4"/>
        <w:keepNext w:val="0"/>
        <w:keepLines w:val="0"/>
        <w:widowControl w:val="0"/>
        <w:shd w:val="clear" w:color="auto" w:fill="auto"/>
        <w:bidi w:val="0"/>
        <w:spacing w:before="0" w:line="240" w:lineRule="auto"/>
        <w:ind w:left="0" w:right="0"/>
        <w:jc w:val="left"/>
      </w:pPr>
      <w:r>
        <w:rPr>
          <w:color w:val="000000"/>
          <w:spacing w:val="0"/>
          <w:w w:val="100"/>
          <w:position w:val="0"/>
          <w:u w:val="none"/>
        </w:rPr>
        <w:t>项目名称：</w:t>
      </w:r>
      <w:r>
        <w:rPr>
          <w:color w:val="000000"/>
          <w:spacing w:val="0"/>
          <w:w w:val="100"/>
          <w:position w:val="0"/>
        </w:rPr>
        <w:t>康巴助学</w:t>
      </w:r>
      <w:r>
        <w:rPr>
          <w:rFonts w:ascii="Times New Roman" w:eastAsia="Times New Roman" w:hAnsi="Times New Roman" w:cs="Times New Roman"/>
          <w:color w:val="000000"/>
          <w:spacing w:val="0"/>
          <w:w w:val="100"/>
          <w:position w:val="0"/>
          <w:sz w:val="30"/>
          <w:szCs w:val="30"/>
        </w:rPr>
        <w:t>（2020</w:t>
      </w:r>
      <w:r>
        <w:rPr>
          <w:color w:val="000000"/>
          <w:spacing w:val="0"/>
          <w:w w:val="100"/>
          <w:position w:val="0"/>
        </w:rPr>
        <w:t>年资助麻日乡中心小学项目）</w:t>
      </w:r>
    </w:p>
    <w:p>
      <w:pPr>
        <w:pStyle w:val="Style4"/>
        <w:keepNext w:val="0"/>
        <w:keepLines w:val="0"/>
        <w:widowControl w:val="0"/>
        <w:shd w:val="clear" w:color="auto" w:fill="auto"/>
        <w:bidi w:val="0"/>
        <w:spacing w:before="0" w:line="240" w:lineRule="auto"/>
        <w:ind w:left="0" w:right="0"/>
        <w:jc w:val="left"/>
      </w:pPr>
      <w:r>
        <w:rPr>
          <w:color w:val="000000"/>
          <w:spacing w:val="0"/>
          <w:w w:val="100"/>
          <w:position w:val="0"/>
          <w:u w:val="none"/>
        </w:rPr>
        <w:t>申报人：</w:t>
      </w:r>
      <w:r>
        <w:rPr>
          <w:color w:val="000000"/>
          <w:spacing w:val="0"/>
          <w:w w:val="100"/>
          <w:position w:val="0"/>
        </w:rPr>
        <w:t>刘银泉</w:t>
      </w:r>
    </w:p>
    <w:p>
      <w:pPr>
        <w:pStyle w:val="Style4"/>
        <w:keepNext w:val="0"/>
        <w:keepLines w:val="0"/>
        <w:widowControl w:val="0"/>
        <w:shd w:val="clear" w:color="auto" w:fill="auto"/>
        <w:tabs>
          <w:tab w:pos="2524" w:val="left"/>
        </w:tabs>
        <w:bidi w:val="0"/>
        <w:spacing w:before="0" w:line="240" w:lineRule="auto"/>
        <w:ind w:left="0" w:right="0"/>
        <w:jc w:val="left"/>
      </w:pPr>
      <w:r>
        <w:rPr>
          <w:color w:val="000000"/>
          <w:spacing w:val="0"/>
          <w:w w:val="100"/>
          <w:position w:val="0"/>
          <w:u w:val="none"/>
        </w:rPr>
        <w:t>申报部门：</w:t>
        <w:tab/>
      </w:r>
      <w:r>
        <w:rPr>
          <w:color w:val="000000"/>
          <w:spacing w:val="0"/>
          <w:w w:val="100"/>
          <w:position w:val="0"/>
        </w:rPr>
        <w:t>基金会秘书处</w:t>
      </w:r>
    </w:p>
    <w:p>
      <w:pPr>
        <w:pStyle w:val="Style8"/>
        <w:keepNext w:val="0"/>
        <w:keepLines w:val="0"/>
        <w:widowControl w:val="0"/>
        <w:shd w:val="clear" w:color="auto" w:fill="auto"/>
        <w:bidi w:val="0"/>
        <w:spacing w:before="0" w:line="240" w:lineRule="auto"/>
        <w:ind w:left="0" w:right="0"/>
        <w:jc w:val="left"/>
        <w:rPr>
          <w:sz w:val="28"/>
          <w:szCs w:val="28"/>
        </w:rPr>
      </w:pPr>
      <w:r>
        <w:rPr>
          <w:rFonts w:ascii="SimSun" w:eastAsia="SimSun" w:hAnsi="SimSun" w:cs="SimSun"/>
          <w:color w:val="000000"/>
          <w:spacing w:val="0"/>
          <w:w w:val="100"/>
          <w:position w:val="0"/>
          <w:sz w:val="28"/>
          <w:szCs w:val="28"/>
          <w:u w:val="none"/>
        </w:rPr>
        <w:t>申请日期：</w:t>
      </w:r>
      <w:r>
        <w:rPr>
          <w:rFonts w:ascii="Times New Roman" w:eastAsia="Times New Roman" w:hAnsi="Times New Roman" w:cs="Times New Roman"/>
          <w:color w:val="000000"/>
          <w:spacing w:val="0"/>
          <w:w w:val="100"/>
          <w:position w:val="0"/>
          <w:sz w:val="30"/>
          <w:szCs w:val="30"/>
        </w:rPr>
        <w:t>2020</w:t>
      </w:r>
      <w:r>
        <w:rPr>
          <w:rFonts w:ascii="SimSun" w:eastAsia="SimSun" w:hAnsi="SimSun" w:cs="SimSun"/>
          <w:color w:val="000000"/>
          <w:spacing w:val="0"/>
          <w:w w:val="100"/>
          <w:position w:val="0"/>
          <w:sz w:val="28"/>
          <w:szCs w:val="28"/>
        </w:rPr>
        <w:t>年</w:t>
      </w:r>
      <w:r>
        <w:rPr>
          <w:rFonts w:ascii="Times New Roman" w:eastAsia="Times New Roman" w:hAnsi="Times New Roman" w:cs="Times New Roman"/>
          <w:color w:val="000000"/>
          <w:spacing w:val="0"/>
          <w:w w:val="100"/>
          <w:position w:val="0"/>
          <w:sz w:val="30"/>
          <w:szCs w:val="30"/>
        </w:rPr>
        <w:t>1</w:t>
      </w:r>
      <w:r>
        <w:rPr>
          <w:rFonts w:ascii="SimSun" w:eastAsia="SimSun" w:hAnsi="SimSun" w:cs="SimSun"/>
          <w:color w:val="000000"/>
          <w:spacing w:val="0"/>
          <w:w w:val="100"/>
          <w:position w:val="0"/>
          <w:sz w:val="28"/>
          <w:szCs w:val="28"/>
        </w:rPr>
        <w:t>月</w:t>
      </w:r>
      <w:r>
        <w:rPr>
          <w:rFonts w:ascii="Times New Roman" w:eastAsia="Times New Roman" w:hAnsi="Times New Roman" w:cs="Times New Roman"/>
          <w:color w:val="000000"/>
          <w:spacing w:val="0"/>
          <w:w w:val="100"/>
          <w:position w:val="0"/>
          <w:sz w:val="30"/>
          <w:szCs w:val="30"/>
        </w:rPr>
        <w:t>10</w:t>
      </w:r>
      <w:r>
        <w:rPr>
          <w:rFonts w:ascii="SimSun" w:eastAsia="SimSun" w:hAnsi="SimSun" w:cs="SimSun"/>
          <w:color w:val="000000"/>
          <w:spacing w:val="0"/>
          <w:w w:val="100"/>
          <w:position w:val="0"/>
          <w:sz w:val="28"/>
          <w:szCs w:val="28"/>
        </w:rPr>
        <w:t>日</w:t>
      </w:r>
    </w:p>
    <w:p>
      <w:pPr>
        <w:widowControl w:val="0"/>
        <w:jc w:val="center"/>
        <w:rPr>
          <w:sz w:val="2"/>
          <w:szCs w:val="2"/>
        </w:rPr>
        <w:sectPr>
          <w:footnotePr>
            <w:pos w:val="pageBottom"/>
            <w:numFmt w:val="decimal"/>
            <w:numRestart w:val="continuous"/>
          </w:footnotePr>
          <w:pgSz w:w="11900" w:h="16840"/>
          <w:pgMar w:top="2192" w:right="0" w:bottom="883" w:left="1623" w:header="1764" w:footer="455" w:gutter="0"/>
          <w:pgNumType w:start="1"/>
          <w:cols w:space="720"/>
          <w:noEndnote/>
          <w:rtlGutter w:val="0"/>
          <w:docGrid w:linePitch="360"/>
        </w:sectPr>
      </w:pPr>
      <w:r>
        <w:drawing>
          <wp:inline>
            <wp:extent cx="2005330" cy="1536065"/>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2005330" cy="1536065"/>
                    </a:xfrm>
                    <a:prstGeom prst="rect"/>
                  </pic:spPr>
                </pic:pic>
              </a:graphicData>
            </a:graphic>
          </wp:inline>
        </w:drawing>
      </w:r>
    </w:p>
    <w:p>
      <w:pPr>
        <w:pStyle w:val="Style12"/>
        <w:keepNext/>
        <w:keepLines/>
        <w:widowControl w:val="0"/>
        <w:shd w:val="clear" w:color="auto" w:fill="auto"/>
        <w:bidi w:val="0"/>
        <w:spacing w:before="260" w:after="800" w:line="240" w:lineRule="auto"/>
        <w:ind w:left="0" w:right="0" w:firstLine="600"/>
        <w:jc w:val="left"/>
      </w:pPr>
      <w:bookmarkStart w:id="3" w:name="bookmark3"/>
      <w:bookmarkStart w:id="4" w:name="bookmark4"/>
      <w:bookmarkStart w:id="5" w:name="bookmark5"/>
      <w:r>
        <w:rPr>
          <w:color w:val="000000"/>
          <w:spacing w:val="0"/>
          <w:w w:val="100"/>
          <w:position w:val="0"/>
        </w:rPr>
        <w:t>一、基本信息</w:t>
      </w:r>
      <w:bookmarkEnd w:id="3"/>
      <w:bookmarkEnd w:id="4"/>
      <w:bookmarkEnd w:id="5"/>
    </w:p>
    <w:tbl>
      <w:tblPr>
        <w:tblOverlap w:val="never"/>
        <w:jc w:val="center"/>
        <w:tblLayout w:type="fixed"/>
      </w:tblPr>
      <w:tblGrid>
        <w:gridCol w:w="883"/>
        <w:gridCol w:w="1291"/>
        <w:gridCol w:w="178"/>
        <w:gridCol w:w="1882"/>
        <w:gridCol w:w="1910"/>
        <w:gridCol w:w="2798"/>
        <w:gridCol w:w="1334"/>
      </w:tblGrid>
      <w:tr>
        <w:trPr>
          <w:trHeight w:val="586" w:hRule="exact"/>
        </w:trPr>
        <w:tc>
          <w:tcPr>
            <w:gridSpan w:val="2"/>
            <w:tcBorders>
              <w:top w:val="single" w:sz="4"/>
              <w:left w:val="single" w:sz="4"/>
            </w:tcBorders>
            <w:shd w:val="clear" w:color="auto" w:fill="FFFFFF"/>
            <w:vAlign w:val="top"/>
          </w:tcPr>
          <w:p>
            <w:pPr>
              <w:pStyle w:val="Style18"/>
              <w:keepNext w:val="0"/>
              <w:keepLines w:val="0"/>
              <w:widowControl w:val="0"/>
              <w:shd w:val="clear" w:color="auto" w:fill="auto"/>
              <w:bidi w:val="0"/>
              <w:spacing w:before="80" w:after="0" w:line="240" w:lineRule="auto"/>
              <w:ind w:left="0" w:right="0" w:firstLine="0"/>
              <w:jc w:val="center"/>
            </w:pPr>
            <w:r>
              <w:rPr>
                <w:color w:val="000000"/>
                <w:spacing w:val="0"/>
                <w:w w:val="100"/>
                <w:position w:val="0"/>
              </w:rPr>
              <w:t>项目名称</w:t>
            </w:r>
          </w:p>
        </w:tc>
        <w:tc>
          <w:tcPr>
            <w:gridSpan w:val="4"/>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康巴助学</w:t>
            </w:r>
            <w:r>
              <w:rPr>
                <w:color w:val="000000"/>
                <w:spacing w:val="0"/>
                <w:w w:val="100"/>
                <w:position w:val="0"/>
                <w:sz w:val="24"/>
                <w:szCs w:val="24"/>
                <w:lang w:val="en-US" w:eastAsia="en-US" w:bidi="en-US"/>
              </w:rPr>
              <w:t>—2020</w:t>
            </w:r>
            <w:r>
              <w:rPr>
                <w:color w:val="000000"/>
                <w:spacing w:val="0"/>
                <w:w w:val="100"/>
                <w:position w:val="0"/>
              </w:rPr>
              <w:t>年资助麻日乡中心小学项目</w:t>
            </w:r>
          </w:p>
        </w:tc>
        <w:tc>
          <w:tcPr>
            <w:vMerge w:val="restart"/>
            <w:tcBorders>
              <w:left w:val="single" w:sz="4"/>
            </w:tcBorders>
            <w:shd w:val="clear" w:color="auto" w:fill="FFFFFF"/>
            <w:vAlign w:val="bottom"/>
          </w:tcPr>
          <w:p>
            <w:pPr>
              <w:pStyle w:val="Style18"/>
              <w:keepNext w:val="0"/>
              <w:keepLines w:val="0"/>
              <w:widowControl w:val="0"/>
              <w:shd w:val="clear" w:color="auto" w:fill="auto"/>
              <w:bidi w:val="0"/>
              <w:spacing w:before="0" w:after="280" w:line="240" w:lineRule="auto"/>
              <w:ind w:left="0" w:right="0" w:firstLine="0"/>
              <w:jc w:val="right"/>
              <w:rPr>
                <w:sz w:val="13"/>
                <w:szCs w:val="13"/>
              </w:rPr>
            </w:pPr>
            <w:r>
              <w:rPr>
                <w:rFonts w:ascii="Times New Roman" w:eastAsia="Times New Roman" w:hAnsi="Times New Roman" w:cs="Times New Roman"/>
                <w:color w:val="C6556A"/>
                <w:spacing w:val="0"/>
                <w:w w:val="100"/>
                <w:position w:val="0"/>
                <w:sz w:val="13"/>
                <w:szCs w:val="13"/>
                <w:lang w:val="en-US" w:eastAsia="en-US" w:bidi="en-US"/>
              </w:rPr>
              <w:t>•&gt;</w:t>
            </w:r>
          </w:p>
          <w:p>
            <w:pPr>
              <w:pStyle w:val="Style18"/>
              <w:keepNext w:val="0"/>
              <w:keepLines w:val="0"/>
              <w:widowControl w:val="0"/>
              <w:shd w:val="clear" w:color="auto" w:fill="auto"/>
              <w:bidi w:val="0"/>
              <w:spacing w:before="0" w:after="0" w:line="240" w:lineRule="auto"/>
              <w:ind w:left="0" w:right="200" w:firstLine="0"/>
              <w:jc w:val="right"/>
              <w:rPr>
                <w:sz w:val="13"/>
                <w:szCs w:val="13"/>
              </w:rPr>
            </w:pPr>
            <w:r>
              <w:rPr>
                <w:rFonts w:ascii="Times New Roman" w:eastAsia="Times New Roman" w:hAnsi="Times New Roman" w:cs="Times New Roman"/>
                <w:color w:val="C6556A"/>
                <w:spacing w:val="0"/>
                <w:w w:val="100"/>
                <w:position w:val="0"/>
                <w:sz w:val="13"/>
                <w:szCs w:val="13"/>
              </w:rPr>
              <w:t>V</w:t>
            </w:r>
          </w:p>
        </w:tc>
      </w:tr>
      <w:tr>
        <w:trPr>
          <w:trHeight w:val="566" w:hRule="exact"/>
        </w:trPr>
        <w:tc>
          <w:tcPr>
            <w:gridSpan w:val="2"/>
            <w:tcBorders>
              <w:top w:val="single" w:sz="4"/>
              <w:left w:val="single" w:sz="4"/>
            </w:tcBorders>
            <w:shd w:val="clear" w:color="auto" w:fill="FFFFFF"/>
            <w:vAlign w:val="top"/>
          </w:tcPr>
          <w:p>
            <w:pPr>
              <w:pStyle w:val="Style18"/>
              <w:keepNext w:val="0"/>
              <w:keepLines w:val="0"/>
              <w:widowControl w:val="0"/>
              <w:shd w:val="clear" w:color="auto" w:fill="auto"/>
              <w:bidi w:val="0"/>
              <w:spacing w:before="80" w:after="0" w:line="240" w:lineRule="auto"/>
              <w:ind w:left="0" w:right="0" w:firstLine="0"/>
              <w:jc w:val="center"/>
            </w:pPr>
            <w:r>
              <w:rPr>
                <w:color w:val="000000"/>
                <w:spacing w:val="0"/>
                <w:w w:val="100"/>
                <w:position w:val="0"/>
              </w:rPr>
              <w:t>项目申报单位</w:t>
            </w:r>
          </w:p>
        </w:tc>
        <w:tc>
          <w:tcPr>
            <w:gridSpan w:val="4"/>
            <w:tcBorders>
              <w:top w:val="single" w:sz="4"/>
              <w:left w:val="single" w:sz="4"/>
            </w:tcBorders>
            <w:shd w:val="clear" w:color="auto" w:fill="FFFFFF"/>
            <w:vAlign w:val="top"/>
          </w:tcPr>
          <w:p>
            <w:pPr>
              <w:pStyle w:val="Style18"/>
              <w:keepNext w:val="0"/>
              <w:keepLines w:val="0"/>
              <w:widowControl w:val="0"/>
              <w:shd w:val="clear" w:color="auto" w:fill="auto"/>
              <w:bidi w:val="0"/>
              <w:spacing w:before="80" w:after="0" w:line="240" w:lineRule="auto"/>
              <w:ind w:left="0" w:right="0" w:firstLine="0"/>
              <w:jc w:val="center"/>
            </w:pPr>
            <w:r>
              <w:rPr>
                <w:color w:val="000000"/>
                <w:spacing w:val="0"/>
                <w:w w:val="100"/>
                <w:position w:val="0"/>
              </w:rPr>
              <w:t>北京慈福公益基金会</w:t>
            </w:r>
          </w:p>
        </w:tc>
        <w:tc>
          <w:tcPr>
            <w:vMerge/>
            <w:tcBorders>
              <w:left w:val="single" w:sz="4"/>
            </w:tcBorders>
            <w:shd w:val="clear" w:color="auto" w:fill="FFFFFF"/>
            <w:vAlign w:val="bottom"/>
          </w:tcPr>
          <w:p>
            <w:pPr/>
          </w:p>
        </w:tc>
      </w:tr>
      <w:tr>
        <w:trPr>
          <w:trHeight w:val="715" w:hRule="exact"/>
        </w:trPr>
        <w:tc>
          <w:tcPr>
            <w:gridSpan w:val="2"/>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项目负责人</w:t>
            </w:r>
          </w:p>
        </w:tc>
        <w:tc>
          <w:tcPr>
            <w:gridSpan w:val="4"/>
            <w:tcBorders>
              <w:top w:val="single" w:sz="4"/>
              <w:left w:val="single" w:sz="4"/>
            </w:tcBorders>
            <w:shd w:val="clear" w:color="auto" w:fill="FFFFFF"/>
            <w:vAlign w:val="center"/>
          </w:tcPr>
          <w:p>
            <w:pPr>
              <w:pStyle w:val="Style18"/>
              <w:keepNext w:val="0"/>
              <w:keepLines w:val="0"/>
              <w:widowControl w:val="0"/>
              <w:shd w:val="clear" w:color="auto" w:fill="auto"/>
              <w:tabs>
                <w:tab w:pos="2070" w:val="left"/>
                <w:tab w:pos="4138" w:val="left"/>
              </w:tabs>
              <w:bidi w:val="0"/>
              <w:spacing w:before="0" w:after="0" w:line="240" w:lineRule="auto"/>
              <w:ind w:left="0" w:right="0" w:firstLine="380"/>
              <w:jc w:val="left"/>
              <w:rPr>
                <w:sz w:val="24"/>
                <w:szCs w:val="24"/>
              </w:rPr>
            </w:pPr>
            <w:r>
              <w:rPr>
                <w:color w:val="000000"/>
                <w:spacing w:val="0"/>
                <w:w w:val="100"/>
                <w:position w:val="0"/>
                <w:sz w:val="22"/>
                <w:szCs w:val="22"/>
              </w:rPr>
              <w:t>刘银泉</w:t>
              <w:tab/>
              <w:t>电话</w:t>
              <w:tab/>
            </w:r>
            <w:r>
              <w:rPr>
                <w:color w:val="000000"/>
                <w:spacing w:val="0"/>
                <w:w w:val="100"/>
                <w:position w:val="0"/>
                <w:sz w:val="24"/>
                <w:szCs w:val="24"/>
                <w:lang w:val="en-US" w:eastAsia="en-US" w:bidi="en-US"/>
              </w:rPr>
              <w:t>010-84220748</w:t>
            </w:r>
          </w:p>
        </w:tc>
        <w:tc>
          <w:tcPr>
            <w:vMerge/>
            <w:tcBorders>
              <w:left w:val="single" w:sz="4"/>
            </w:tcBorders>
            <w:shd w:val="clear" w:color="auto" w:fill="FFFFFF"/>
            <w:vAlign w:val="bottom"/>
          </w:tcPr>
          <w:p>
            <w:pPr/>
          </w:p>
        </w:tc>
      </w:tr>
      <w:tr>
        <w:trPr>
          <w:trHeight w:val="1099" w:hRule="exact"/>
        </w:trPr>
        <w:tc>
          <w:tcPr>
            <w:gridSpan w:val="6"/>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rPr>
              <w:t>项目组成员情况：</w:t>
            </w:r>
          </w:p>
        </w:tc>
        <w:tc>
          <w:tcPr>
            <w:vMerge/>
            <w:tcBorders>
              <w:left w:val="single" w:sz="4"/>
            </w:tcBorders>
            <w:shd w:val="clear" w:color="auto" w:fill="FFFFFF"/>
            <w:vAlign w:val="bottom"/>
          </w:tcPr>
          <w:p>
            <w:pPr/>
          </w:p>
        </w:tc>
      </w:tr>
      <w:tr>
        <w:trPr>
          <w:trHeight w:val="1090"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序号</w:t>
            </w:r>
          </w:p>
        </w:tc>
        <w:tc>
          <w:tcPr>
            <w:gridSpan w:val="2"/>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姓名</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所在部门</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职务</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任务和分工</w:t>
            </w:r>
          </w:p>
        </w:tc>
        <w:tc>
          <w:tcPr>
            <w:vMerge/>
            <w:tcBorders>
              <w:left w:val="single" w:sz="4"/>
            </w:tcBorders>
            <w:shd w:val="clear" w:color="auto" w:fill="FFFFFF"/>
            <w:vAlign w:val="bottom"/>
          </w:tcPr>
          <w:p>
            <w:pPr/>
          </w:p>
        </w:tc>
      </w:tr>
      <w:tr>
        <w:trPr>
          <w:trHeight w:val="1733"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1</w:t>
            </w:r>
          </w:p>
        </w:tc>
        <w:tc>
          <w:tcPr>
            <w:gridSpan w:val="2"/>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刘银泉</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秘书处</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副秘书长</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项目立项及组织实施</w:t>
            </w:r>
          </w:p>
        </w:tc>
        <w:tc>
          <w:tcPr>
            <w:vMerge/>
            <w:tcBorders>
              <w:left w:val="single" w:sz="4"/>
            </w:tcBorders>
            <w:shd w:val="clear" w:color="auto" w:fill="FFFFFF"/>
            <w:vAlign w:val="bottom"/>
          </w:tcPr>
          <w:p>
            <w:pPr/>
          </w:p>
        </w:tc>
      </w:tr>
      <w:tr>
        <w:trPr>
          <w:trHeight w:val="1915"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2</w:t>
            </w:r>
          </w:p>
        </w:tc>
        <w:tc>
          <w:tcPr>
            <w:gridSpan w:val="2"/>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420"/>
              <w:jc w:val="left"/>
            </w:pPr>
            <w:r>
              <w:rPr>
                <w:color w:val="000000"/>
                <w:spacing w:val="0"/>
                <w:w w:val="100"/>
                <w:position w:val="0"/>
              </w:rPr>
              <w:t>张文彤</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秘书处</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财务</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项目经费保障</w:t>
            </w:r>
          </w:p>
        </w:tc>
        <w:tc>
          <w:tcPr>
            <w:vMerge/>
            <w:tcBorders>
              <w:left w:val="single" w:sz="4"/>
            </w:tcBorders>
            <w:shd w:val="clear" w:color="auto" w:fill="FFFFFF"/>
            <w:vAlign w:val="bottom"/>
          </w:tcPr>
          <w:p>
            <w:pPr/>
          </w:p>
        </w:tc>
      </w:tr>
      <w:tr>
        <w:trPr>
          <w:trHeight w:val="1810"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3</w:t>
            </w:r>
          </w:p>
        </w:tc>
        <w:tc>
          <w:tcPr>
            <w:gridSpan w:val="2"/>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柳娜</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秘书处</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项目专员</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项目实施及宣传</w:t>
            </w:r>
          </w:p>
        </w:tc>
        <w:tc>
          <w:tcPr>
            <w:vMerge/>
            <w:tcBorders>
              <w:left w:val="single" w:sz="4"/>
            </w:tcBorders>
            <w:shd w:val="clear" w:color="auto" w:fill="FFFFFF"/>
            <w:vAlign w:val="bottom"/>
          </w:tcPr>
          <w:p>
            <w:pPr/>
          </w:p>
        </w:tc>
      </w:tr>
      <w:tr>
        <w:trPr>
          <w:trHeight w:val="1867" w:hRule="exact"/>
        </w:trPr>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4</w:t>
            </w:r>
          </w:p>
        </w:tc>
        <w:tc>
          <w:tcPr>
            <w:gridSpan w:val="2"/>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vMerge/>
            <w:tcBorders>
              <w:left w:val="single" w:sz="4"/>
            </w:tcBorders>
            <w:shd w:val="clear" w:color="auto" w:fill="FFFFFF"/>
            <w:vAlign w:val="bottom"/>
          </w:tcPr>
          <w:p>
            <w:pPr/>
          </w:p>
        </w:tc>
      </w:tr>
    </w:tbl>
    <w:p>
      <w:pPr>
        <w:pStyle w:val="Style12"/>
        <w:keepNext/>
        <w:keepLines/>
        <w:widowControl w:val="0"/>
        <w:shd w:val="clear" w:color="auto" w:fill="auto"/>
        <w:bidi w:val="0"/>
        <w:spacing w:before="0" w:after="680" w:line="240" w:lineRule="auto"/>
        <w:ind w:left="0" w:right="0" w:firstLine="0"/>
        <w:jc w:val="left"/>
      </w:pPr>
      <w:bookmarkStart w:id="6" w:name="bookmark6"/>
      <w:bookmarkStart w:id="7" w:name="bookmark7"/>
      <w:bookmarkStart w:id="8" w:name="bookmark8"/>
      <w:r>
        <w:rPr>
          <w:color w:val="000000"/>
          <w:spacing w:val="0"/>
          <w:w w:val="100"/>
          <w:position w:val="0"/>
        </w:rPr>
        <w:t>二、项目论证</w:t>
      </w:r>
      <w:bookmarkEnd w:id="6"/>
      <w:bookmarkEnd w:id="7"/>
      <w:bookmarkEnd w:id="8"/>
    </w:p>
    <w:p>
      <w:pPr>
        <w:pStyle w:val="Style22"/>
        <w:keepNext w:val="0"/>
        <w:keepLines w:val="0"/>
        <w:widowControl w:val="0"/>
        <w:numPr>
          <w:ilvl w:val="0"/>
          <w:numId w:val="1"/>
        </w:numPr>
        <w:pBdr>
          <w:top w:val="single" w:sz="4" w:space="0" w:color="auto"/>
          <w:left w:val="single" w:sz="4" w:space="0" w:color="auto"/>
          <w:bottom w:val="single" w:sz="4" w:space="0" w:color="auto"/>
          <w:right w:val="single" w:sz="4" w:space="0" w:color="auto"/>
        </w:pBdr>
        <w:shd w:val="clear" w:color="auto" w:fill="auto"/>
        <w:bidi w:val="0"/>
        <w:spacing w:before="0" w:line="461" w:lineRule="exact"/>
        <w:ind w:left="0" w:right="0" w:firstLine="0"/>
        <w:jc w:val="left"/>
      </w:pPr>
      <w:bookmarkStart w:id="9" w:name="bookmark9"/>
      <w:bookmarkEnd w:id="9"/>
      <w:r>
        <w:rPr>
          <w:color w:val="000000"/>
          <w:spacing w:val="0"/>
          <w:w w:val="100"/>
          <w:position w:val="0"/>
        </w:rPr>
        <w:t>项目立项依据（包括项目的目的，意义和既定目标等）</w:t>
      </w:r>
    </w:p>
    <w:p>
      <w:pPr>
        <w:pStyle w:val="Style2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90" w:val="left"/>
        </w:tabs>
        <w:bidi w:val="0"/>
        <w:spacing w:before="0" w:line="462" w:lineRule="exact"/>
        <w:ind w:left="0" w:right="0" w:firstLine="960"/>
        <w:jc w:val="both"/>
      </w:pPr>
      <w:bookmarkStart w:id="10" w:name="bookmark10"/>
      <w:r>
        <w:rPr>
          <w:color w:val="000000"/>
          <w:spacing w:val="0"/>
          <w:w w:val="100"/>
          <w:position w:val="0"/>
          <w:sz w:val="24"/>
          <w:szCs w:val="24"/>
          <w:shd w:val="clear" w:color="auto" w:fill="FFFFFF"/>
        </w:rPr>
        <w:t>（</w:t>
      </w:r>
      <w:bookmarkEnd w:id="10"/>
      <w:r>
        <w:rPr>
          <w:color w:val="000000"/>
          <w:spacing w:val="0"/>
          <w:w w:val="100"/>
          <w:position w:val="0"/>
          <w:sz w:val="24"/>
          <w:szCs w:val="24"/>
          <w:shd w:val="clear" w:color="auto" w:fill="FFFFFF"/>
        </w:rPr>
        <w:t>1）</w:t>
      </w:r>
      <w:r>
        <w:rPr>
          <w:color w:val="000000"/>
          <w:spacing w:val="0"/>
          <w:w w:val="100"/>
          <w:position w:val="0"/>
          <w:sz w:val="24"/>
          <w:szCs w:val="24"/>
        </w:rPr>
        <w:tab/>
      </w:r>
      <w:r>
        <w:rPr>
          <w:color w:val="000000"/>
          <w:spacing w:val="0"/>
          <w:w w:val="100"/>
          <w:position w:val="0"/>
        </w:rPr>
        <w:t>学校简介：麻日乡中心小学位于四川省新龙县麻日乡境内，学校 海拔</w:t>
      </w:r>
      <w:r>
        <w:rPr>
          <w:color w:val="000000"/>
          <w:spacing w:val="0"/>
          <w:w w:val="100"/>
          <w:position w:val="0"/>
          <w:sz w:val="24"/>
          <w:szCs w:val="24"/>
        </w:rPr>
        <w:t>3700</w:t>
      </w:r>
      <w:r>
        <w:rPr>
          <w:color w:val="000000"/>
          <w:spacing w:val="0"/>
          <w:w w:val="100"/>
          <w:position w:val="0"/>
        </w:rPr>
        <w:t>多米，学校前身是一所寄宿制民办学校，学校名称为康巴爱心利民学校, 主要招生对象为当地孤儿、离异子女及家庭困难的儿童，期间共招收</w:t>
      </w:r>
      <w:r>
        <w:rPr>
          <w:color w:val="000000"/>
          <w:spacing w:val="0"/>
          <w:w w:val="100"/>
          <w:position w:val="0"/>
          <w:sz w:val="24"/>
          <w:szCs w:val="24"/>
        </w:rPr>
        <w:t>80</w:t>
      </w:r>
      <w:r>
        <w:rPr>
          <w:color w:val="000000"/>
          <w:spacing w:val="0"/>
          <w:w w:val="100"/>
          <w:position w:val="0"/>
        </w:rPr>
        <w:t>余名学生 学习，学校配备的都是志愿者老师，办学经费主要由创办人面向社会筹集。</w:t>
      </w:r>
    </w:p>
    <w:p>
      <w:pPr>
        <w:pStyle w:val="Style2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461" w:lineRule="exact"/>
        <w:ind w:left="0" w:right="0" w:firstLine="600"/>
        <w:jc w:val="both"/>
      </w:pPr>
      <w:r>
        <w:rPr>
          <w:color w:val="000000"/>
          <w:spacing w:val="0"/>
          <w:w w:val="100"/>
          <w:position w:val="0"/>
        </w:rPr>
        <w:t>随着国家加大对少数民族地区九年义务教育政策出台及加大经费投入，当地 教育部门征得学校创办人同意实施联合办学，改为公办民助学校，学校名称改为 新龙县措卡小学，办学经费釆取政府拨款和社会资助相结合的方式，满足基本教 育的需要。学生招生规模从</w:t>
      </w:r>
      <w:r>
        <w:rPr>
          <w:color w:val="000000"/>
          <w:spacing w:val="0"/>
          <w:w w:val="100"/>
          <w:position w:val="0"/>
          <w:sz w:val="24"/>
          <w:szCs w:val="24"/>
        </w:rPr>
        <w:t>80</w:t>
      </w:r>
      <w:r>
        <w:rPr>
          <w:color w:val="000000"/>
          <w:spacing w:val="0"/>
          <w:w w:val="100"/>
          <w:position w:val="0"/>
        </w:rPr>
        <w:t>多名增加到</w:t>
      </w:r>
      <w:r>
        <w:rPr>
          <w:color w:val="000000"/>
          <w:spacing w:val="0"/>
          <w:w w:val="100"/>
          <w:position w:val="0"/>
          <w:sz w:val="24"/>
          <w:szCs w:val="24"/>
        </w:rPr>
        <w:t>350</w:t>
      </w:r>
      <w:r>
        <w:rPr>
          <w:color w:val="000000"/>
          <w:spacing w:val="0"/>
          <w:w w:val="100"/>
          <w:position w:val="0"/>
        </w:rPr>
        <w:t>余名。从</w:t>
      </w:r>
      <w:r>
        <w:rPr>
          <w:color w:val="000000"/>
          <w:spacing w:val="0"/>
          <w:w w:val="100"/>
          <w:position w:val="0"/>
          <w:sz w:val="24"/>
          <w:szCs w:val="24"/>
        </w:rPr>
        <w:t>2015</w:t>
      </w:r>
      <w:r>
        <w:rPr>
          <w:color w:val="000000"/>
          <w:spacing w:val="0"/>
          <w:w w:val="100"/>
          <w:position w:val="0"/>
        </w:rPr>
        <w:t>年开始，当地教育 部门将该校调整为麻日乡中心小学，学校老师配备由志愿者老师为主改为教育部 门派公办老师为主、志愿者老师为辅的模式，办学经费以政府拨付为主，社会组 织根据办学需要予以资助的方式。近几年，在校生每年</w:t>
      </w:r>
      <w:r>
        <w:rPr>
          <w:color w:val="000000"/>
          <w:spacing w:val="0"/>
          <w:w w:val="100"/>
          <w:position w:val="0"/>
          <w:sz w:val="24"/>
          <w:szCs w:val="24"/>
        </w:rPr>
        <w:t>550</w:t>
      </w:r>
      <w:r>
        <w:rPr>
          <w:color w:val="000000"/>
          <w:spacing w:val="0"/>
          <w:w w:val="100"/>
          <w:position w:val="0"/>
        </w:rPr>
        <w:t>多名（每年毕业</w:t>
      </w:r>
      <w:r>
        <w:rPr>
          <w:color w:val="000000"/>
          <w:spacing w:val="0"/>
          <w:w w:val="100"/>
          <w:position w:val="0"/>
          <w:sz w:val="24"/>
          <w:szCs w:val="24"/>
        </w:rPr>
        <w:t>40</w:t>
      </w:r>
      <w:r>
        <w:rPr>
          <w:color w:val="000000"/>
          <w:spacing w:val="0"/>
          <w:w w:val="100"/>
          <w:position w:val="0"/>
        </w:rPr>
        <w:t>余 名，招收新生</w:t>
      </w:r>
      <w:r>
        <w:rPr>
          <w:color w:val="000000"/>
          <w:spacing w:val="0"/>
          <w:w w:val="100"/>
          <w:position w:val="0"/>
          <w:sz w:val="24"/>
          <w:szCs w:val="24"/>
        </w:rPr>
        <w:t>40</w:t>
      </w:r>
      <w:r>
        <w:rPr>
          <w:color w:val="000000"/>
          <w:spacing w:val="0"/>
          <w:w w:val="100"/>
          <w:position w:val="0"/>
        </w:rPr>
        <w:t>余名）。</w:t>
      </w:r>
    </w:p>
    <w:p>
      <w:pPr>
        <w:pStyle w:val="Style2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472" w:lineRule="exact"/>
        <w:ind w:left="0" w:right="0" w:firstLine="600"/>
        <w:jc w:val="both"/>
      </w:pPr>
      <w:bookmarkStart w:id="11" w:name="bookmark11"/>
      <w:r>
        <w:rPr>
          <w:color w:val="000000"/>
          <w:spacing w:val="0"/>
          <w:w w:val="100"/>
          <w:position w:val="0"/>
          <w:sz w:val="24"/>
          <w:szCs w:val="24"/>
        </w:rPr>
        <w:t>（</w:t>
      </w:r>
      <w:bookmarkEnd w:id="11"/>
      <w:r>
        <w:rPr>
          <w:color w:val="000000"/>
          <w:spacing w:val="0"/>
          <w:w w:val="100"/>
          <w:position w:val="0"/>
          <w:sz w:val="24"/>
          <w:szCs w:val="24"/>
        </w:rPr>
        <w:t>2）</w:t>
      </w:r>
      <w:r>
        <w:rPr>
          <w:color w:val="000000"/>
          <w:spacing w:val="0"/>
          <w:w w:val="100"/>
          <w:position w:val="0"/>
        </w:rPr>
        <w:t>捐赠资助的目的意义。麻日乡中心小学是少数民族居住的经济欠发达地 区，学校的基础条件和师资力量相对比较薄弱，加之学校是一所寄宿制学校，学生 年龄小生活自理能力差，政府聘请的学校后勤人员相对较少，为保障教学及照顾学 生食宿生活的需要，需要招募少量志愿者老师和</w:t>
      </w:r>
      <w:r>
        <w:rPr>
          <w:color w:val="000000"/>
          <w:spacing w:val="0"/>
          <w:w w:val="100"/>
          <w:position w:val="0"/>
          <w:sz w:val="24"/>
          <w:szCs w:val="24"/>
        </w:rPr>
        <w:t>20</w:t>
      </w:r>
      <w:r>
        <w:rPr>
          <w:color w:val="000000"/>
          <w:spacing w:val="0"/>
          <w:w w:val="100"/>
          <w:position w:val="0"/>
        </w:rPr>
        <w:t>余名后勤人员参与教学及生活 保障。另外，为保障学生身体健康成长，需资助部分经费用于学生营养餐。</w:t>
      </w:r>
    </w:p>
    <w:p>
      <w:pPr>
        <w:pStyle w:val="Style2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461" w:lineRule="exact"/>
        <w:ind w:left="0" w:right="0" w:firstLine="600"/>
        <w:jc w:val="both"/>
      </w:pPr>
      <w:r>
        <w:rPr>
          <w:color w:val="000000"/>
          <w:spacing w:val="0"/>
          <w:w w:val="100"/>
          <w:position w:val="0"/>
        </w:rPr>
        <w:t>该项目实施对于助力乡村振兴战略尤其是乡村教育具有很好的推动作用，通 过该项目实施，学校的基础条件已逐步改善，目前，学校实行藏汉英三语教学， 学校支教老师有部分是内地爱心人士前去支教，利于学校实施汉语教学，利于藏、 汉族老师的相互交流学习。通过资助经费聘用后勤人员，有利于加强对在校生的 管理，照顾他们的生活起居。通过资助经费购买精杷、酥油、白糖，让学生吃到 民族特色的营养餐，有利于他们健康成长。</w:t>
      </w:r>
      <w:r>
        <w:br w:type="page"/>
      </w:r>
    </w:p>
    <w:p>
      <w:pPr>
        <w:pStyle w:val="Style22"/>
        <w:keepNext w:val="0"/>
        <w:keepLines w:val="0"/>
        <w:widowControl w:val="0"/>
        <w:shd w:val="clear" w:color="auto" w:fill="auto"/>
        <w:bidi w:val="0"/>
        <w:spacing w:before="0" w:after="240" w:line="470" w:lineRule="exact"/>
        <w:ind w:left="0" w:right="0" w:firstLine="0"/>
        <w:jc w:val="left"/>
      </w:pPr>
      <w:bookmarkStart w:id="12" w:name="bookmark12"/>
      <w:r>
        <w:rPr>
          <w:color w:val="000000"/>
          <w:spacing w:val="0"/>
          <w:w w:val="100"/>
          <w:position w:val="0"/>
          <w:sz w:val="24"/>
          <w:szCs w:val="24"/>
          <w:lang w:val="zh-CN" w:eastAsia="zh-CN" w:bidi="zh-CN"/>
        </w:rPr>
        <w:t>2</w:t>
      </w:r>
      <w:bookmarkEnd w:id="12"/>
      <w:r>
        <w:rPr>
          <w:color w:val="000000"/>
          <w:spacing w:val="0"/>
          <w:w w:val="100"/>
          <w:position w:val="0"/>
          <w:lang w:val="zh-CN" w:eastAsia="zh-CN" w:bidi="zh-CN"/>
        </w:rPr>
        <w:t>、</w:t>
      </w:r>
      <w:r>
        <w:rPr>
          <w:color w:val="000000"/>
          <w:spacing w:val="0"/>
          <w:w w:val="100"/>
          <w:position w:val="0"/>
        </w:rPr>
        <w:t>项目的可行性分析</w:t>
      </w:r>
    </w:p>
    <w:p>
      <w:pPr>
        <w:pStyle w:val="Style22"/>
        <w:keepNext w:val="0"/>
        <w:keepLines w:val="0"/>
        <w:widowControl w:val="0"/>
        <w:shd w:val="clear" w:color="auto" w:fill="auto"/>
        <w:tabs>
          <w:tab w:pos="661" w:val="left"/>
        </w:tabs>
        <w:bidi w:val="0"/>
        <w:spacing w:before="0" w:after="0" w:line="480" w:lineRule="exact"/>
        <w:ind w:left="0" w:right="0" w:firstLine="240"/>
        <w:jc w:val="both"/>
      </w:pPr>
      <w:bookmarkStart w:id="13" w:name="bookmark13"/>
      <w:r>
        <w:rPr>
          <w:color w:val="000000"/>
          <w:spacing w:val="0"/>
          <w:w w:val="100"/>
          <w:position w:val="0"/>
          <w:sz w:val="24"/>
          <w:szCs w:val="24"/>
        </w:rPr>
        <w:t>（</w:t>
      </w:r>
      <w:bookmarkEnd w:id="13"/>
      <w:r>
        <w:rPr>
          <w:color w:val="000000"/>
          <w:spacing w:val="0"/>
          <w:w w:val="100"/>
          <w:position w:val="0"/>
          <w:sz w:val="24"/>
          <w:szCs w:val="24"/>
        </w:rPr>
        <w:t>1）</w:t>
        <w:tab/>
      </w:r>
      <w:r>
        <w:rPr>
          <w:color w:val="000000"/>
          <w:spacing w:val="0"/>
          <w:w w:val="100"/>
          <w:position w:val="0"/>
        </w:rPr>
        <w:t>基金会理事会全力支持该项目立项。从</w:t>
      </w:r>
      <w:r>
        <w:rPr>
          <w:color w:val="000000"/>
          <w:spacing w:val="0"/>
          <w:w w:val="100"/>
          <w:position w:val="0"/>
          <w:sz w:val="24"/>
          <w:szCs w:val="24"/>
        </w:rPr>
        <w:t>2014</w:t>
      </w:r>
      <w:r>
        <w:rPr>
          <w:color w:val="000000"/>
          <w:spacing w:val="0"/>
          <w:w w:val="100"/>
          <w:position w:val="0"/>
        </w:rPr>
        <w:t>年基金会成立至今，基金会理 事会对康巴助学项目高度重视，许多理事带头捐赠资金、物资用于该项目，每年 都有理事赴学校实地看望慰问师生，了解学校办学情况及遇到的困难。</w:t>
      </w:r>
    </w:p>
    <w:p>
      <w:pPr>
        <w:pStyle w:val="Style22"/>
        <w:keepNext w:val="0"/>
        <w:keepLines w:val="0"/>
        <w:widowControl w:val="0"/>
        <w:shd w:val="clear" w:color="auto" w:fill="auto"/>
        <w:tabs>
          <w:tab w:pos="661" w:val="left"/>
        </w:tabs>
        <w:bidi w:val="0"/>
        <w:spacing w:before="0" w:after="0" w:line="470" w:lineRule="exact"/>
        <w:ind w:left="0" w:right="0" w:firstLine="240"/>
        <w:jc w:val="both"/>
      </w:pPr>
      <w:bookmarkStart w:id="14" w:name="bookmark14"/>
      <w:r>
        <w:rPr>
          <w:color w:val="000000"/>
          <w:spacing w:val="0"/>
          <w:w w:val="100"/>
          <w:position w:val="0"/>
          <w:sz w:val="24"/>
          <w:szCs w:val="24"/>
        </w:rPr>
        <w:t>（</w:t>
      </w:r>
      <w:bookmarkEnd w:id="14"/>
      <w:r>
        <w:rPr>
          <w:color w:val="000000"/>
          <w:spacing w:val="0"/>
          <w:w w:val="100"/>
          <w:position w:val="0"/>
          <w:sz w:val="24"/>
          <w:szCs w:val="24"/>
        </w:rPr>
        <w:t>2）</w:t>
        <w:tab/>
      </w:r>
      <w:r>
        <w:rPr>
          <w:color w:val="000000"/>
          <w:spacing w:val="0"/>
          <w:w w:val="100"/>
          <w:position w:val="0"/>
        </w:rPr>
        <w:t>项目符合基金会的业务范围，助学助困是基金会的主要业务，利于募集资金、 物资实施该项目。</w:t>
      </w:r>
    </w:p>
    <w:p>
      <w:pPr>
        <w:pStyle w:val="Style22"/>
        <w:keepNext w:val="0"/>
        <w:keepLines w:val="0"/>
        <w:widowControl w:val="0"/>
        <w:shd w:val="clear" w:color="auto" w:fill="auto"/>
        <w:tabs>
          <w:tab w:pos="656" w:val="left"/>
        </w:tabs>
        <w:bidi w:val="0"/>
        <w:spacing w:before="0" w:after="0" w:line="470" w:lineRule="exact"/>
        <w:ind w:left="0" w:right="0" w:firstLine="240"/>
        <w:jc w:val="both"/>
      </w:pPr>
      <w:bookmarkStart w:id="15" w:name="bookmark15"/>
      <w:r>
        <w:rPr>
          <w:color w:val="000000"/>
          <w:spacing w:val="0"/>
          <w:w w:val="100"/>
          <w:position w:val="0"/>
          <w:sz w:val="24"/>
          <w:szCs w:val="24"/>
        </w:rPr>
        <w:t>（</w:t>
      </w:r>
      <w:bookmarkEnd w:id="15"/>
      <w:r>
        <w:rPr>
          <w:color w:val="000000"/>
          <w:spacing w:val="0"/>
          <w:w w:val="100"/>
          <w:position w:val="0"/>
          <w:sz w:val="24"/>
          <w:szCs w:val="24"/>
        </w:rPr>
        <w:t>3）</w:t>
        <w:tab/>
      </w:r>
      <w:r>
        <w:rPr>
          <w:color w:val="000000"/>
          <w:spacing w:val="0"/>
          <w:w w:val="100"/>
          <w:position w:val="0"/>
        </w:rPr>
        <w:t>有一支热爱公益助学的慈福志愿者队伍，尤其是成都的慈福志愿者团队，可 以帮助基金会将社会各界捐赠的物资进行接收管理，适时将物资运抵学校及牵头 协调爱心人士赴学校开展慰问等活动。</w:t>
      </w:r>
    </w:p>
    <w:p>
      <w:pPr>
        <w:pStyle w:val="Style22"/>
        <w:keepNext w:val="0"/>
        <w:keepLines w:val="0"/>
        <w:widowControl w:val="0"/>
        <w:pBdr>
          <w:bottom w:val="single" w:sz="4" w:space="0" w:color="auto"/>
        </w:pBdr>
        <w:shd w:val="clear" w:color="auto" w:fill="auto"/>
        <w:tabs>
          <w:tab w:pos="656" w:val="left"/>
        </w:tabs>
        <w:bidi w:val="0"/>
        <w:spacing w:before="0" w:after="660" w:line="470" w:lineRule="exact"/>
        <w:ind w:left="0" w:right="0" w:firstLine="240"/>
        <w:jc w:val="both"/>
      </w:pPr>
      <w:bookmarkStart w:id="16" w:name="bookmark16"/>
      <w:r>
        <w:rPr>
          <w:color w:val="000000"/>
          <w:spacing w:val="0"/>
          <w:w w:val="100"/>
          <w:position w:val="0"/>
          <w:sz w:val="24"/>
          <w:szCs w:val="24"/>
        </w:rPr>
        <w:t>（</w:t>
      </w:r>
      <w:bookmarkEnd w:id="16"/>
      <w:r>
        <w:rPr>
          <w:color w:val="000000"/>
          <w:spacing w:val="0"/>
          <w:w w:val="100"/>
          <w:position w:val="0"/>
          <w:sz w:val="24"/>
          <w:szCs w:val="24"/>
        </w:rPr>
        <w:t>4）</w:t>
        <w:tab/>
      </w:r>
      <w:r>
        <w:rPr>
          <w:color w:val="000000"/>
          <w:spacing w:val="0"/>
          <w:w w:val="100"/>
          <w:position w:val="0"/>
        </w:rPr>
        <w:t>当地教育部门给予认可。通过多年的资助建设，学校的基础条件日趋改善， 学校管理日趋规范，学校老师思想稳定，教学履职尽责，加之后勤生活老师给予 学生的细心照顾和营养餐的补助，学校的教育质量稳步提高，综合排名始终在全 县名列前茅，成为当地的一所重点小学，基金会的资助受到当地教育部门高度认 可。</w:t>
      </w:r>
    </w:p>
    <w:p>
      <w:pPr>
        <w:pStyle w:val="Style22"/>
        <w:keepNext w:val="0"/>
        <w:keepLines w:val="0"/>
        <w:widowControl w:val="0"/>
        <w:numPr>
          <w:ilvl w:val="0"/>
          <w:numId w:val="3"/>
        </w:numPr>
        <w:shd w:val="clear" w:color="auto" w:fill="auto"/>
        <w:bidi w:val="0"/>
        <w:spacing w:before="0" w:after="120" w:line="470" w:lineRule="exact"/>
        <w:ind w:left="0" w:right="0" w:firstLine="0"/>
        <w:jc w:val="left"/>
      </w:pPr>
      <w:bookmarkStart w:id="17" w:name="bookmark17"/>
      <w:bookmarkEnd w:id="17"/>
      <w:r>
        <w:rPr>
          <w:color w:val="000000"/>
          <w:spacing w:val="0"/>
          <w:w w:val="100"/>
          <w:position w:val="0"/>
        </w:rPr>
        <w:t>项目实施的主要内容</w:t>
      </w:r>
    </w:p>
    <w:p>
      <w:pPr>
        <w:pStyle w:val="Style22"/>
        <w:keepNext w:val="0"/>
        <w:keepLines w:val="0"/>
        <w:widowControl w:val="0"/>
        <w:shd w:val="clear" w:color="auto" w:fill="auto"/>
        <w:tabs>
          <w:tab w:pos="651" w:val="left"/>
        </w:tabs>
        <w:bidi w:val="0"/>
        <w:spacing w:before="0" w:after="0" w:line="470" w:lineRule="exact"/>
        <w:ind w:left="0" w:right="0" w:firstLine="240"/>
        <w:jc w:val="both"/>
      </w:pPr>
      <w:bookmarkStart w:id="18" w:name="bookmark18"/>
      <w:r>
        <w:rPr>
          <w:color w:val="000000"/>
          <w:spacing w:val="0"/>
          <w:w w:val="100"/>
          <w:position w:val="0"/>
          <w:sz w:val="24"/>
          <w:szCs w:val="24"/>
        </w:rPr>
        <w:t>（</w:t>
      </w:r>
      <w:bookmarkEnd w:id="18"/>
      <w:r>
        <w:rPr>
          <w:color w:val="000000"/>
          <w:spacing w:val="0"/>
          <w:w w:val="100"/>
          <w:position w:val="0"/>
          <w:sz w:val="24"/>
          <w:szCs w:val="24"/>
        </w:rPr>
        <w:t>1）</w:t>
        <w:tab/>
      </w:r>
      <w:r>
        <w:rPr>
          <w:color w:val="000000"/>
          <w:spacing w:val="0"/>
          <w:w w:val="100"/>
          <w:position w:val="0"/>
        </w:rPr>
        <w:t>资助学生民族特色营养餐，购置白糖、酥油、精耙等原材料为在校</w:t>
      </w:r>
      <w:r>
        <w:rPr>
          <w:color w:val="000000"/>
          <w:spacing w:val="0"/>
          <w:w w:val="100"/>
          <w:position w:val="0"/>
          <w:sz w:val="24"/>
          <w:szCs w:val="24"/>
        </w:rPr>
        <w:t>550</w:t>
      </w:r>
      <w:r>
        <w:rPr>
          <w:color w:val="000000"/>
          <w:spacing w:val="0"/>
          <w:w w:val="100"/>
          <w:position w:val="0"/>
        </w:rPr>
        <w:t>名学 生加工制作营养餐；</w:t>
      </w:r>
    </w:p>
    <w:p>
      <w:pPr>
        <w:pStyle w:val="Style22"/>
        <w:keepNext w:val="0"/>
        <w:keepLines w:val="0"/>
        <w:widowControl w:val="0"/>
        <w:shd w:val="clear" w:color="auto" w:fill="auto"/>
        <w:tabs>
          <w:tab w:pos="661" w:val="left"/>
        </w:tabs>
        <w:bidi w:val="0"/>
        <w:spacing w:before="0" w:after="0" w:line="470" w:lineRule="exact"/>
        <w:ind w:left="0" w:right="0" w:firstLine="240"/>
        <w:jc w:val="both"/>
      </w:pPr>
      <w:r>
        <w:drawing>
          <wp:anchor distT="0" distB="636905" distL="117475" distR="120650" simplePos="0" relativeHeight="125829378" behindDoc="0" locked="0" layoutInCell="1" allowOverlap="1">
            <wp:simplePos x="0" y="0"/>
            <wp:positionH relativeFrom="page">
              <wp:posOffset>7387590</wp:posOffset>
            </wp:positionH>
            <wp:positionV relativeFrom="paragraph">
              <wp:posOffset>520700</wp:posOffset>
            </wp:positionV>
            <wp:extent cx="146050" cy="384175"/>
            <wp:wrapSquare wrapText="bothSides"/>
            <wp:docPr id="2" name="Shape 2"/>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7"/>
                    <a:stretch/>
                  </pic:blipFill>
                  <pic:spPr>
                    <a:xfrm>
                      <a:ext cx="146050" cy="384175"/>
                    </a:xfrm>
                    <a:prstGeom prst="rect"/>
                  </pic:spPr>
                </pic:pic>
              </a:graphicData>
            </a:graphic>
          </wp:anchor>
        </w:drawing>
      </w:r>
      <w:r>
        <w:drawing>
          <wp:anchor distT="575945" distB="0" distL="114300" distR="114300" simplePos="0" relativeHeight="125829379" behindDoc="0" locked="0" layoutInCell="1" allowOverlap="1">
            <wp:simplePos x="0" y="0"/>
            <wp:positionH relativeFrom="page">
              <wp:posOffset>7384415</wp:posOffset>
            </wp:positionH>
            <wp:positionV relativeFrom="paragraph">
              <wp:posOffset>1096645</wp:posOffset>
            </wp:positionV>
            <wp:extent cx="158750" cy="445135"/>
            <wp:wrapSquare wrapText="bothSides"/>
            <wp:docPr id="4" name="Shape 4"/>
            <a:graphic xmlns:a="http://schemas.openxmlformats.org/drawingml/2006/main">
              <a:graphicData uri="http://schemas.openxmlformats.org/drawingml/2006/picture">
                <pic:pic xmlns:pic="http://schemas.openxmlformats.org/drawingml/2006/picture">
                  <pic:nvPicPr>
                    <pic:cNvPr id="5" name="Picture box 5"/>
                    <pic:cNvPicPr/>
                  </pic:nvPicPr>
                  <pic:blipFill>
                    <a:blip r:embed="rId9"/>
                    <a:stretch/>
                  </pic:blipFill>
                  <pic:spPr>
                    <a:xfrm>
                      <a:ext cx="158750" cy="445135"/>
                    </a:xfrm>
                    <a:prstGeom prst="rect"/>
                  </pic:spPr>
                </pic:pic>
              </a:graphicData>
            </a:graphic>
          </wp:anchor>
        </w:drawing>
      </w:r>
      <w:bookmarkStart w:id="19" w:name="bookmark19"/>
      <w:r>
        <w:rPr>
          <w:color w:val="000000"/>
          <w:spacing w:val="0"/>
          <w:w w:val="100"/>
          <w:position w:val="0"/>
          <w:sz w:val="24"/>
          <w:szCs w:val="24"/>
        </w:rPr>
        <w:t>（</w:t>
      </w:r>
      <w:bookmarkEnd w:id="19"/>
      <w:r>
        <w:rPr>
          <w:color w:val="000000"/>
          <w:spacing w:val="0"/>
          <w:w w:val="100"/>
          <w:position w:val="0"/>
          <w:sz w:val="24"/>
          <w:szCs w:val="24"/>
        </w:rPr>
        <w:t>2）</w:t>
        <w:tab/>
      </w:r>
      <w:r>
        <w:rPr>
          <w:color w:val="000000"/>
          <w:spacing w:val="0"/>
          <w:w w:val="100"/>
          <w:position w:val="0"/>
        </w:rPr>
        <w:t>庆祝六一儿童联欢、六年级毕业班晚会购置活动物料及学生购置矿泉水、面 包等食物；</w:t>
      </w:r>
    </w:p>
    <w:p>
      <w:pPr>
        <w:pStyle w:val="Style22"/>
        <w:keepNext w:val="0"/>
        <w:keepLines w:val="0"/>
        <w:widowControl w:val="0"/>
        <w:shd w:val="clear" w:color="auto" w:fill="auto"/>
        <w:tabs>
          <w:tab w:pos="766" w:val="left"/>
        </w:tabs>
        <w:bidi w:val="0"/>
        <w:spacing w:before="0" w:after="0" w:line="470" w:lineRule="exact"/>
        <w:ind w:left="0" w:right="0" w:firstLine="240"/>
        <w:jc w:val="both"/>
      </w:pPr>
      <w:bookmarkStart w:id="20" w:name="bookmark20"/>
      <w:r>
        <w:rPr>
          <w:color w:val="000000"/>
          <w:spacing w:val="0"/>
          <w:w w:val="100"/>
          <w:position w:val="0"/>
          <w:sz w:val="24"/>
          <w:szCs w:val="24"/>
        </w:rPr>
        <w:t>（</w:t>
      </w:r>
      <w:bookmarkEnd w:id="20"/>
      <w:r>
        <w:rPr>
          <w:color w:val="000000"/>
          <w:spacing w:val="0"/>
          <w:w w:val="100"/>
          <w:position w:val="0"/>
          <w:sz w:val="24"/>
          <w:szCs w:val="24"/>
        </w:rPr>
        <w:t>3）</w:t>
        <w:tab/>
      </w:r>
      <w:r>
        <w:rPr>
          <w:color w:val="000000"/>
          <w:spacing w:val="0"/>
          <w:w w:val="100"/>
          <w:position w:val="0"/>
        </w:rPr>
        <w:t>为志愿者老师、及后勤人员发放生活补贴；</w:t>
      </w:r>
    </w:p>
    <w:p>
      <w:pPr>
        <w:pStyle w:val="Style22"/>
        <w:keepNext w:val="0"/>
        <w:keepLines w:val="0"/>
        <w:widowControl w:val="0"/>
        <w:shd w:val="clear" w:color="auto" w:fill="auto"/>
        <w:bidi w:val="0"/>
        <w:spacing w:before="0" w:after="240" w:line="470" w:lineRule="exact"/>
        <w:ind w:left="0" w:right="0" w:firstLine="240"/>
        <w:jc w:val="both"/>
        <w:sectPr>
          <w:footerReference w:type="default" r:id="rId11"/>
          <w:footnotePr>
            <w:pos w:val="pageBottom"/>
            <w:numFmt w:val="decimal"/>
            <w:numRestart w:val="continuous"/>
          </w:footnotePr>
          <w:pgSz w:w="11900" w:h="16840"/>
          <w:pgMar w:top="1705" w:right="81" w:bottom="2162" w:left="1542" w:header="1277" w:footer="3" w:gutter="0"/>
          <w:cols w:space="720"/>
          <w:noEndnote/>
          <w:rtlGutter w:val="0"/>
          <w:docGrid w:linePitch="360"/>
        </w:sectPr>
      </w:pPr>
      <w:r>
        <w:rPr>
          <w:color w:val="000000"/>
          <w:spacing w:val="0"/>
          <w:w w:val="100"/>
          <w:position w:val="0"/>
          <w:sz w:val="24"/>
          <w:szCs w:val="24"/>
          <w:lang w:val="en-US" w:eastAsia="en-US" w:bidi="en-US"/>
        </w:rPr>
        <w:t>C4）</w:t>
      </w:r>
      <w:r>
        <w:rPr>
          <w:color w:val="000000"/>
          <w:spacing w:val="0"/>
          <w:w w:val="100"/>
          <w:position w:val="0"/>
        </w:rPr>
        <w:t>为公办老师发放教学补助。</w:t>
      </w:r>
    </w:p>
    <w:p>
      <w:pPr>
        <w:pStyle w:val="Style22"/>
        <w:keepNext w:val="0"/>
        <w:keepLines w:val="0"/>
        <w:widowControl w:val="0"/>
        <w:numPr>
          <w:ilvl w:val="0"/>
          <w:numId w:val="5"/>
        </w:numPr>
        <w:shd w:val="clear" w:color="auto" w:fill="auto"/>
        <w:bidi w:val="0"/>
        <w:spacing w:before="0" w:line="482" w:lineRule="exact"/>
        <w:ind w:left="0" w:right="0" w:firstLine="0"/>
        <w:jc w:val="both"/>
      </w:pPr>
      <w:bookmarkStart w:id="21" w:name="bookmark21"/>
      <w:bookmarkEnd w:id="21"/>
      <w:r>
        <w:rPr>
          <w:color w:val="000000"/>
          <w:spacing w:val="0"/>
          <w:w w:val="100"/>
          <w:position w:val="0"/>
        </w:rPr>
        <w:t>项目的实施方案</w:t>
      </w:r>
    </w:p>
    <w:p>
      <w:pPr>
        <w:pStyle w:val="Style22"/>
        <w:keepNext w:val="0"/>
        <w:keepLines w:val="0"/>
        <w:widowControl w:val="0"/>
        <w:shd w:val="clear" w:color="auto" w:fill="auto"/>
        <w:tabs>
          <w:tab w:pos="1075" w:val="left"/>
        </w:tabs>
        <w:bidi w:val="0"/>
        <w:spacing w:before="0" w:after="0" w:line="470" w:lineRule="exact"/>
        <w:ind w:left="0" w:right="0" w:firstLine="480"/>
        <w:jc w:val="left"/>
      </w:pPr>
      <w:bookmarkStart w:id="22" w:name="bookmark22"/>
      <w:r>
        <w:rPr>
          <w:color w:val="000000"/>
          <w:spacing w:val="0"/>
          <w:w w:val="100"/>
          <w:position w:val="0"/>
          <w:sz w:val="24"/>
          <w:szCs w:val="24"/>
        </w:rPr>
        <w:t>（</w:t>
      </w:r>
      <w:bookmarkEnd w:id="22"/>
      <w:r>
        <w:rPr>
          <w:color w:val="000000"/>
          <w:spacing w:val="0"/>
          <w:w w:val="100"/>
          <w:position w:val="0"/>
          <w:sz w:val="24"/>
          <w:szCs w:val="24"/>
        </w:rPr>
        <w:t>1）</w:t>
        <w:tab/>
      </w:r>
      <w:r>
        <w:rPr>
          <w:color w:val="000000"/>
          <w:spacing w:val="0"/>
          <w:w w:val="100"/>
          <w:position w:val="0"/>
        </w:rPr>
        <w:t>年度资助分为两个学期，春季学期</w:t>
      </w:r>
      <w:r>
        <w:rPr>
          <w:color w:val="000000"/>
          <w:spacing w:val="0"/>
          <w:w w:val="100"/>
          <w:position w:val="0"/>
          <w:sz w:val="24"/>
          <w:szCs w:val="24"/>
          <w:lang w:val="en-US" w:eastAsia="en-US" w:bidi="en-US"/>
        </w:rPr>
        <w:t>3—6</w:t>
      </w:r>
      <w:r>
        <w:rPr>
          <w:color w:val="000000"/>
          <w:spacing w:val="0"/>
          <w:w w:val="100"/>
          <w:position w:val="0"/>
        </w:rPr>
        <w:t>月份，秋季学期</w:t>
      </w:r>
      <w:r>
        <w:rPr>
          <w:color w:val="000000"/>
          <w:spacing w:val="0"/>
          <w:w w:val="100"/>
          <w:position w:val="0"/>
          <w:sz w:val="24"/>
          <w:szCs w:val="24"/>
          <w:lang w:val="en-US" w:eastAsia="en-US" w:bidi="en-US"/>
        </w:rPr>
        <w:t>9—</w:t>
      </w:r>
      <w:r>
        <w:rPr>
          <w:color w:val="000000"/>
          <w:spacing w:val="0"/>
          <w:w w:val="100"/>
          <w:position w:val="0"/>
          <w:sz w:val="24"/>
          <w:szCs w:val="24"/>
        </w:rPr>
        <w:t>12</w:t>
      </w:r>
      <w:r>
        <w:rPr>
          <w:color w:val="000000"/>
          <w:spacing w:val="0"/>
          <w:w w:val="100"/>
          <w:position w:val="0"/>
        </w:rPr>
        <w:t>月份。</w:t>
      </w:r>
    </w:p>
    <w:p>
      <w:pPr>
        <w:pStyle w:val="Style22"/>
        <w:keepNext w:val="0"/>
        <w:keepLines w:val="0"/>
        <w:widowControl w:val="0"/>
        <w:shd w:val="clear" w:color="auto" w:fill="auto"/>
        <w:tabs>
          <w:tab w:pos="896" w:val="left"/>
        </w:tabs>
        <w:bidi w:val="0"/>
        <w:spacing w:before="0" w:after="0" w:line="470" w:lineRule="exact"/>
        <w:ind w:left="0" w:right="0" w:firstLine="480"/>
        <w:jc w:val="left"/>
      </w:pPr>
      <w:bookmarkStart w:id="23" w:name="bookmark23"/>
      <w:r>
        <w:rPr>
          <w:color w:val="000000"/>
          <w:spacing w:val="0"/>
          <w:w w:val="100"/>
          <w:position w:val="0"/>
          <w:sz w:val="24"/>
          <w:szCs w:val="24"/>
        </w:rPr>
        <w:t>（</w:t>
      </w:r>
      <w:bookmarkEnd w:id="23"/>
      <w:r>
        <w:rPr>
          <w:color w:val="000000"/>
          <w:spacing w:val="0"/>
          <w:w w:val="100"/>
          <w:position w:val="0"/>
          <w:sz w:val="24"/>
          <w:szCs w:val="24"/>
        </w:rPr>
        <w:t>2）</w:t>
        <w:tab/>
      </w:r>
      <w:r>
        <w:rPr>
          <w:color w:val="000000"/>
          <w:spacing w:val="0"/>
          <w:w w:val="100"/>
          <w:position w:val="0"/>
        </w:rPr>
        <w:t>春季学期</w:t>
      </w:r>
      <w:r>
        <w:rPr>
          <w:color w:val="000000"/>
          <w:spacing w:val="0"/>
          <w:w w:val="100"/>
          <w:position w:val="0"/>
          <w:sz w:val="24"/>
          <w:szCs w:val="24"/>
        </w:rPr>
        <w:t>3</w:t>
      </w:r>
      <w:r>
        <w:rPr>
          <w:color w:val="000000"/>
          <w:spacing w:val="0"/>
          <w:w w:val="100"/>
          <w:position w:val="0"/>
        </w:rPr>
        <w:t>月和秋季学期</w:t>
      </w:r>
      <w:r>
        <w:rPr>
          <w:color w:val="000000"/>
          <w:spacing w:val="0"/>
          <w:w w:val="100"/>
          <w:position w:val="0"/>
          <w:sz w:val="24"/>
          <w:szCs w:val="24"/>
        </w:rPr>
        <w:t>9</w:t>
      </w:r>
      <w:r>
        <w:rPr>
          <w:color w:val="000000"/>
          <w:spacing w:val="0"/>
          <w:w w:val="100"/>
          <w:position w:val="0"/>
        </w:rPr>
        <w:t>月，学校开学后，基金会项目人员对在校老师、 后勤人员、学生等数量进行核对统计，与学校签订资助协议。</w:t>
      </w:r>
    </w:p>
    <w:p>
      <w:pPr>
        <w:pStyle w:val="Style22"/>
        <w:keepNext w:val="0"/>
        <w:keepLines w:val="0"/>
        <w:widowControl w:val="0"/>
        <w:shd w:val="clear" w:color="auto" w:fill="auto"/>
        <w:tabs>
          <w:tab w:pos="901" w:val="left"/>
        </w:tabs>
        <w:bidi w:val="0"/>
        <w:spacing w:before="0" w:after="0" w:line="480" w:lineRule="exact"/>
        <w:ind w:left="0" w:right="0" w:firstLine="480"/>
        <w:jc w:val="left"/>
      </w:pPr>
      <w:bookmarkStart w:id="24" w:name="bookmark24"/>
      <w:r>
        <w:rPr>
          <w:color w:val="000000"/>
          <w:spacing w:val="0"/>
          <w:w w:val="100"/>
          <w:position w:val="0"/>
          <w:sz w:val="24"/>
          <w:szCs w:val="24"/>
        </w:rPr>
        <w:t>（</w:t>
      </w:r>
      <w:bookmarkEnd w:id="24"/>
      <w:r>
        <w:rPr>
          <w:color w:val="000000"/>
          <w:spacing w:val="0"/>
          <w:w w:val="100"/>
          <w:position w:val="0"/>
          <w:sz w:val="24"/>
          <w:szCs w:val="24"/>
        </w:rPr>
        <w:t>3）</w:t>
        <w:tab/>
      </w:r>
      <w:r>
        <w:rPr>
          <w:color w:val="000000"/>
          <w:spacing w:val="0"/>
          <w:w w:val="100"/>
          <w:position w:val="0"/>
        </w:rPr>
        <w:t>基金会根据学校申请，分别于</w:t>
      </w:r>
      <w:r>
        <w:rPr>
          <w:color w:val="000000"/>
          <w:spacing w:val="0"/>
          <w:w w:val="100"/>
          <w:position w:val="0"/>
          <w:sz w:val="24"/>
          <w:szCs w:val="24"/>
        </w:rPr>
        <w:t>6</w:t>
      </w:r>
      <w:r>
        <w:rPr>
          <w:color w:val="000000"/>
          <w:spacing w:val="0"/>
          <w:w w:val="100"/>
          <w:position w:val="0"/>
        </w:rPr>
        <w:t>月和</w:t>
      </w:r>
      <w:r>
        <w:rPr>
          <w:color w:val="000000"/>
          <w:spacing w:val="0"/>
          <w:w w:val="100"/>
          <w:position w:val="0"/>
          <w:sz w:val="24"/>
          <w:szCs w:val="24"/>
        </w:rPr>
        <w:t>12</w:t>
      </w:r>
      <w:r>
        <w:rPr>
          <w:color w:val="000000"/>
          <w:spacing w:val="0"/>
          <w:w w:val="100"/>
          <w:position w:val="0"/>
        </w:rPr>
        <w:t>月分两次拨付资助经费，由学校 财务人员负责釆买、发放各种物资和补贴。</w:t>
      </w:r>
    </w:p>
    <w:p>
      <w:pPr>
        <w:pStyle w:val="Style22"/>
        <w:keepNext w:val="0"/>
        <w:keepLines w:val="0"/>
        <w:widowControl w:val="0"/>
        <w:shd w:val="clear" w:color="auto" w:fill="auto"/>
        <w:tabs>
          <w:tab w:pos="901" w:val="left"/>
        </w:tabs>
        <w:bidi w:val="0"/>
        <w:spacing w:before="0" w:after="0" w:line="485" w:lineRule="exact"/>
        <w:ind w:left="0" w:right="0" w:firstLine="480"/>
        <w:jc w:val="left"/>
      </w:pPr>
      <w:bookmarkStart w:id="25" w:name="bookmark25"/>
      <w:r>
        <w:rPr>
          <w:color w:val="000000"/>
          <w:spacing w:val="0"/>
          <w:w w:val="100"/>
          <w:position w:val="0"/>
          <w:sz w:val="24"/>
          <w:szCs w:val="24"/>
        </w:rPr>
        <w:t>（</w:t>
      </w:r>
      <w:bookmarkEnd w:id="25"/>
      <w:r>
        <w:rPr>
          <w:color w:val="000000"/>
          <w:spacing w:val="0"/>
          <w:w w:val="100"/>
          <w:position w:val="0"/>
          <w:sz w:val="24"/>
          <w:szCs w:val="24"/>
        </w:rPr>
        <w:t>4）</w:t>
        <w:tab/>
      </w:r>
      <w:r>
        <w:rPr>
          <w:color w:val="000000"/>
          <w:spacing w:val="0"/>
          <w:w w:val="100"/>
          <w:position w:val="0"/>
        </w:rPr>
        <w:t>基金会项目人员负责检查经费发放及使用情况，对经费支出的有关凭证等 项目资料及时进行审核和归档。</w:t>
      </w:r>
    </w:p>
    <w:p>
      <w:pPr>
        <w:pStyle w:val="Style22"/>
        <w:keepNext w:val="0"/>
        <w:keepLines w:val="0"/>
        <w:widowControl w:val="0"/>
        <w:shd w:val="clear" w:color="auto" w:fill="auto"/>
        <w:tabs>
          <w:tab w:pos="858" w:val="left"/>
        </w:tabs>
        <w:bidi w:val="0"/>
        <w:spacing w:before="0" w:after="60" w:line="494" w:lineRule="exact"/>
        <w:ind w:left="0" w:right="0" w:firstLine="480"/>
        <w:jc w:val="left"/>
      </w:pPr>
      <w:bookmarkStart w:id="26" w:name="bookmark26"/>
      <w:r>
        <w:rPr>
          <w:color w:val="000000"/>
          <w:spacing w:val="0"/>
          <w:w w:val="100"/>
          <w:position w:val="0"/>
          <w:sz w:val="24"/>
          <w:szCs w:val="24"/>
        </w:rPr>
        <w:t>（</w:t>
      </w:r>
      <w:bookmarkEnd w:id="26"/>
      <w:r>
        <w:rPr>
          <w:color w:val="000000"/>
          <w:spacing w:val="0"/>
          <w:w w:val="100"/>
          <w:position w:val="0"/>
          <w:sz w:val="24"/>
          <w:szCs w:val="24"/>
        </w:rPr>
        <w:t>5）</w:t>
        <w:tab/>
      </w:r>
      <w:r>
        <w:rPr>
          <w:color w:val="000000"/>
          <w:spacing w:val="0"/>
          <w:w w:val="100"/>
          <w:position w:val="0"/>
        </w:rPr>
        <w:t>每年基金会项目人员赴学校检查项目实施情况，了解学校教学情况，对项 目开展情况，适时向理事会进行汇报。</w:t>
      </w:r>
      <w:r>
        <w:br w:type="page"/>
      </w:r>
    </w:p>
    <w:p>
      <w:pPr>
        <w:pStyle w:val="Style22"/>
        <w:keepNext w:val="0"/>
        <w:keepLines w:val="0"/>
        <w:widowControl w:val="0"/>
        <w:numPr>
          <w:ilvl w:val="0"/>
          <w:numId w:val="5"/>
        </w:numPr>
        <w:shd w:val="clear" w:color="auto" w:fill="auto"/>
        <w:bidi w:val="0"/>
        <w:spacing w:before="0" w:after="760" w:line="240" w:lineRule="auto"/>
        <w:ind w:left="0" w:right="0" w:firstLine="0"/>
        <w:jc w:val="left"/>
      </w:pPr>
      <w:bookmarkStart w:id="27" w:name="bookmark27"/>
      <w:bookmarkEnd w:id="27"/>
      <w:r>
        <w:rPr>
          <w:color w:val="000000"/>
          <w:spacing w:val="0"/>
          <w:w w:val="100"/>
          <w:position w:val="0"/>
        </w:rPr>
        <w:t>项目进度计划（包括各阶段的内容和具体时间安排）</w:t>
      </w:r>
    </w:p>
    <w:tbl>
      <w:tblPr>
        <w:tblOverlap w:val="never"/>
        <w:jc w:val="left"/>
        <w:tblLayout w:type="fixed"/>
      </w:tblPr>
      <w:tblGrid>
        <w:gridCol w:w="2299"/>
        <w:gridCol w:w="3686"/>
        <w:gridCol w:w="2515"/>
      </w:tblGrid>
      <w:tr>
        <w:trPr>
          <w:trHeight w:val="610" w:hRule="exact"/>
        </w:trPr>
        <w:tc>
          <w:tcPr>
            <w:gridSpan w:val="3"/>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80" w:after="0" w:line="240" w:lineRule="auto"/>
              <w:ind w:left="2020" w:right="0" w:firstLine="0"/>
              <w:jc w:val="left"/>
            </w:pPr>
            <w:r>
              <w:rPr>
                <w:color w:val="000000"/>
                <w:spacing w:val="0"/>
                <w:w w:val="100"/>
                <w:position w:val="0"/>
              </w:rPr>
              <w:t xml:space="preserve">康巴助学项目执行» </w:t>
            </w:r>
            <w:r>
              <w:rPr>
                <w:color w:val="000000"/>
                <w:spacing w:val="0"/>
                <w:w w:val="100"/>
                <w:position w:val="0"/>
                <w:sz w:val="24"/>
                <w:szCs w:val="24"/>
              </w:rPr>
              <w:t>（2020</w:t>
            </w:r>
            <w:r>
              <w:rPr>
                <w:color w:val="000000"/>
                <w:spacing w:val="0"/>
                <w:w w:val="100"/>
                <w:position w:val="0"/>
              </w:rPr>
              <w:t>年上半年）</w:t>
            </w:r>
          </w:p>
        </w:tc>
      </w:tr>
      <w:tr>
        <w:trPr>
          <w:trHeight w:val="566"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项目执行时间</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项目实施内容</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产出内容</w:t>
            </w:r>
          </w:p>
        </w:tc>
      </w:tr>
      <w:tr>
        <w:trPr>
          <w:trHeight w:val="562"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560"/>
              <w:jc w:val="left"/>
            </w:pPr>
            <w:r>
              <w:rPr>
                <w:color w:val="000000"/>
                <w:spacing w:val="0"/>
                <w:w w:val="100"/>
                <w:position w:val="0"/>
                <w:sz w:val="24"/>
                <w:szCs w:val="24"/>
              </w:rPr>
              <w:t>2020</w:t>
            </w:r>
            <w:r>
              <w:rPr>
                <w:color w:val="000000"/>
                <w:spacing w:val="0"/>
                <w:w w:val="100"/>
                <w:position w:val="0"/>
              </w:rPr>
              <w:t>年</w:t>
            </w:r>
            <w:r>
              <w:rPr>
                <w:color w:val="000000"/>
                <w:spacing w:val="0"/>
                <w:w w:val="100"/>
                <w:position w:val="0"/>
                <w:sz w:val="24"/>
                <w:szCs w:val="24"/>
              </w:rPr>
              <w:t>2</w:t>
            </w:r>
            <w:r>
              <w:rPr>
                <w:color w:val="000000"/>
                <w:spacing w:val="0"/>
                <w:w w:val="100"/>
                <w:position w:val="0"/>
              </w:rPr>
              <w:t>月</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80" w:after="0" w:line="240" w:lineRule="auto"/>
              <w:ind w:left="0" w:right="0" w:firstLine="0"/>
              <w:jc w:val="center"/>
            </w:pPr>
            <w:r>
              <w:rPr>
                <w:color w:val="000000"/>
                <w:spacing w:val="0"/>
                <w:w w:val="100"/>
                <w:position w:val="0"/>
              </w:rPr>
              <w:t>对资助对象数量进行核对</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80" w:after="0" w:line="240" w:lineRule="auto"/>
              <w:ind w:left="0" w:right="0" w:firstLine="0"/>
              <w:jc w:val="center"/>
            </w:pPr>
            <w:r>
              <w:rPr>
                <w:color w:val="000000"/>
                <w:spacing w:val="0"/>
                <w:w w:val="100"/>
                <w:position w:val="0"/>
              </w:rPr>
              <w:t>签订资助协议</w:t>
            </w:r>
          </w:p>
        </w:tc>
      </w:tr>
      <w:tr>
        <w:trPr>
          <w:trHeight w:val="562"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560"/>
              <w:jc w:val="left"/>
            </w:pPr>
            <w:r>
              <w:rPr>
                <w:color w:val="000000"/>
                <w:spacing w:val="0"/>
                <w:w w:val="100"/>
                <w:position w:val="0"/>
                <w:sz w:val="24"/>
                <w:szCs w:val="24"/>
              </w:rPr>
              <w:t>2020</w:t>
            </w:r>
            <w:r>
              <w:rPr>
                <w:color w:val="000000"/>
                <w:spacing w:val="0"/>
                <w:w w:val="100"/>
                <w:position w:val="0"/>
              </w:rPr>
              <w:t>年</w:t>
            </w:r>
            <w:r>
              <w:rPr>
                <w:color w:val="000000"/>
                <w:spacing w:val="0"/>
                <w:w w:val="100"/>
                <w:position w:val="0"/>
                <w:sz w:val="24"/>
                <w:szCs w:val="24"/>
              </w:rPr>
              <w:t>6</w:t>
            </w:r>
            <w:r>
              <w:rPr>
                <w:color w:val="000000"/>
                <w:spacing w:val="0"/>
                <w:w w:val="100"/>
                <w:position w:val="0"/>
              </w:rPr>
              <w:t>月</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80" w:after="0" w:line="240" w:lineRule="auto"/>
              <w:ind w:left="0" w:right="0" w:firstLine="0"/>
              <w:jc w:val="center"/>
            </w:pPr>
            <w:r>
              <w:rPr>
                <w:color w:val="000000"/>
                <w:spacing w:val="0"/>
                <w:w w:val="100"/>
                <w:position w:val="0"/>
              </w:rPr>
              <w:t>项目实施</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80" w:after="0" w:line="240" w:lineRule="auto"/>
              <w:ind w:left="0" w:right="0" w:firstLine="0"/>
              <w:jc w:val="center"/>
            </w:pPr>
            <w:r>
              <w:rPr>
                <w:color w:val="000000"/>
                <w:spacing w:val="0"/>
                <w:w w:val="100"/>
                <w:position w:val="0"/>
              </w:rPr>
              <w:t>拨付资助经费</w:t>
            </w:r>
          </w:p>
        </w:tc>
      </w:tr>
      <w:tr>
        <w:trPr>
          <w:trHeight w:val="562"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2020</w:t>
            </w:r>
            <w:r>
              <w:rPr>
                <w:color w:val="000000"/>
                <w:spacing w:val="0"/>
                <w:w w:val="100"/>
                <w:position w:val="0"/>
              </w:rPr>
              <w:t>年</w:t>
            </w:r>
            <w:r>
              <w:rPr>
                <w:color w:val="000000"/>
                <w:spacing w:val="0"/>
                <w:w w:val="100"/>
                <w:position w:val="0"/>
                <w:sz w:val="24"/>
                <w:szCs w:val="24"/>
              </w:rPr>
              <w:t>7</w:t>
            </w:r>
            <w:r>
              <w:rPr>
                <w:color w:val="000000"/>
                <w:spacing w:val="0"/>
                <w:w w:val="100"/>
                <w:position w:val="0"/>
              </w:rPr>
              <w:t>月</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80" w:after="0" w:line="240" w:lineRule="auto"/>
              <w:ind w:left="0" w:right="0" w:firstLine="0"/>
              <w:jc w:val="center"/>
            </w:pPr>
            <w:r>
              <w:rPr>
                <w:color w:val="000000"/>
                <w:spacing w:val="0"/>
                <w:w w:val="100"/>
                <w:position w:val="0"/>
              </w:rPr>
              <w:t>整理上学期项目资料</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80" w:after="0" w:line="240" w:lineRule="auto"/>
              <w:ind w:left="0" w:right="0" w:firstLine="0"/>
              <w:jc w:val="center"/>
            </w:pPr>
            <w:r>
              <w:rPr>
                <w:color w:val="000000"/>
                <w:spacing w:val="0"/>
                <w:w w:val="100"/>
                <w:position w:val="0"/>
              </w:rPr>
              <w:t>对项目资料进行归档</w:t>
            </w:r>
          </w:p>
        </w:tc>
      </w:tr>
      <w:tr>
        <w:trPr>
          <w:trHeight w:val="571"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2020</w:t>
            </w:r>
            <w:r>
              <w:rPr>
                <w:color w:val="000000"/>
                <w:spacing w:val="0"/>
                <w:w w:val="100"/>
                <w:position w:val="0"/>
              </w:rPr>
              <w:t>年</w:t>
            </w:r>
            <w:r>
              <w:rPr>
                <w:color w:val="000000"/>
                <w:spacing w:val="0"/>
                <w:w w:val="100"/>
                <w:position w:val="0"/>
                <w:sz w:val="24"/>
                <w:szCs w:val="24"/>
                <w:lang w:val="en-US" w:eastAsia="en-US" w:bidi="en-US"/>
              </w:rPr>
              <w:t>7-8</w:t>
            </w:r>
            <w:r>
              <w:rPr>
                <w:color w:val="000000"/>
                <w:spacing w:val="0"/>
                <w:w w:val="100"/>
                <w:position w:val="0"/>
              </w:rPr>
              <w:t>月</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80" w:after="0" w:line="240" w:lineRule="auto"/>
              <w:ind w:left="0" w:right="0" w:firstLine="0"/>
              <w:jc w:val="center"/>
            </w:pPr>
            <w:r>
              <w:rPr>
                <w:color w:val="000000"/>
                <w:spacing w:val="0"/>
                <w:w w:val="100"/>
                <w:position w:val="0"/>
              </w:rPr>
              <w:t>向理事会进行汇报</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80" w:after="0" w:line="240" w:lineRule="auto"/>
              <w:ind w:left="0" w:right="0" w:firstLine="0"/>
              <w:jc w:val="center"/>
            </w:pPr>
            <w:r>
              <w:rPr>
                <w:color w:val="000000"/>
                <w:spacing w:val="0"/>
                <w:w w:val="100"/>
                <w:position w:val="0"/>
              </w:rPr>
              <w:t>康巴助学项目小结</w:t>
            </w:r>
          </w:p>
        </w:tc>
      </w:tr>
      <w:tr>
        <w:trPr>
          <w:trHeight w:val="1118" w:hRule="exact"/>
        </w:trPr>
        <w:tc>
          <w:tcPr>
            <w:gridSpan w:val="3"/>
            <w:tcBorders>
              <w:top w:val="single" w:sz="4"/>
              <w:left w:val="single" w:sz="4"/>
              <w:righ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2020" w:right="0" w:firstLine="0"/>
              <w:jc w:val="left"/>
            </w:pPr>
            <w:r>
              <w:rPr>
                <w:color w:val="000000"/>
                <w:spacing w:val="0"/>
                <w:w w:val="100"/>
                <w:position w:val="0"/>
              </w:rPr>
              <w:t>康巴助学项目执行规划</w:t>
            </w:r>
            <w:r>
              <w:rPr>
                <w:color w:val="000000"/>
                <w:spacing w:val="0"/>
                <w:w w:val="100"/>
                <w:position w:val="0"/>
                <w:sz w:val="24"/>
                <w:szCs w:val="24"/>
              </w:rPr>
              <w:t>（2020</w:t>
            </w:r>
            <w:r>
              <w:rPr>
                <w:color w:val="000000"/>
                <w:spacing w:val="0"/>
                <w:w w:val="100"/>
                <w:position w:val="0"/>
              </w:rPr>
              <w:t>年下半年）</w:t>
            </w:r>
          </w:p>
        </w:tc>
      </w:tr>
      <w:tr>
        <w:trPr>
          <w:trHeight w:val="701"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项目执行时间</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项目实施内容</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产出内容</w:t>
            </w:r>
          </w:p>
        </w:tc>
      </w:tr>
      <w:tr>
        <w:trPr>
          <w:trHeight w:val="720"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2020</w:t>
            </w:r>
            <w:r>
              <w:rPr>
                <w:color w:val="000000"/>
                <w:spacing w:val="0"/>
                <w:w w:val="100"/>
                <w:position w:val="0"/>
              </w:rPr>
              <w:t>年</w:t>
            </w:r>
            <w:r>
              <w:rPr>
                <w:color w:val="000000"/>
                <w:spacing w:val="0"/>
                <w:w w:val="100"/>
                <w:position w:val="0"/>
                <w:sz w:val="24"/>
                <w:szCs w:val="24"/>
              </w:rPr>
              <w:t>9</w:t>
            </w:r>
            <w:r>
              <w:rPr>
                <w:color w:val="000000"/>
                <w:spacing w:val="0"/>
                <w:w w:val="100"/>
                <w:position w:val="0"/>
              </w:rPr>
              <w:t>月</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对资助对象数量进行核对</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签订资助协议</w:t>
            </w:r>
          </w:p>
        </w:tc>
      </w:tr>
      <w:tr>
        <w:trPr>
          <w:trHeight w:val="686"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500"/>
              <w:jc w:val="left"/>
            </w:pPr>
            <w:r>
              <w:rPr>
                <w:color w:val="000000"/>
                <w:spacing w:val="0"/>
                <w:w w:val="100"/>
                <w:position w:val="0"/>
                <w:sz w:val="24"/>
                <w:szCs w:val="24"/>
              </w:rPr>
              <w:t>2020</w:t>
            </w:r>
            <w:r>
              <w:rPr>
                <w:color w:val="000000"/>
                <w:spacing w:val="0"/>
                <w:w w:val="100"/>
                <w:position w:val="0"/>
              </w:rPr>
              <w:t>年</w:t>
            </w:r>
            <w:r>
              <w:rPr>
                <w:color w:val="000000"/>
                <w:spacing w:val="0"/>
                <w:w w:val="100"/>
                <w:position w:val="0"/>
                <w:sz w:val="24"/>
                <w:szCs w:val="24"/>
              </w:rPr>
              <w:t>12</w:t>
            </w:r>
            <w:r>
              <w:rPr>
                <w:color w:val="000000"/>
                <w:spacing w:val="0"/>
                <w:w w:val="100"/>
                <w:position w:val="0"/>
              </w:rPr>
              <w:t>月</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项目实施</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拨付资助经费</w:t>
            </w:r>
          </w:p>
        </w:tc>
      </w:tr>
      <w:tr>
        <w:trPr>
          <w:trHeight w:val="710"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560"/>
              <w:jc w:val="left"/>
            </w:pPr>
            <w:r>
              <w:rPr>
                <w:color w:val="000000"/>
                <w:spacing w:val="0"/>
                <w:w w:val="100"/>
                <w:position w:val="0"/>
                <w:sz w:val="24"/>
                <w:szCs w:val="24"/>
              </w:rPr>
              <w:t>2021</w:t>
            </w:r>
            <w:r>
              <w:rPr>
                <w:color w:val="000000"/>
                <w:spacing w:val="0"/>
                <w:w w:val="100"/>
                <w:position w:val="0"/>
              </w:rPr>
              <w:t>年</w:t>
            </w:r>
            <w:r>
              <w:rPr>
                <w:color w:val="000000"/>
                <w:spacing w:val="0"/>
                <w:w w:val="100"/>
                <w:position w:val="0"/>
                <w:sz w:val="24"/>
                <w:szCs w:val="24"/>
              </w:rPr>
              <w:t>1</w:t>
            </w:r>
            <w:r>
              <w:rPr>
                <w:color w:val="000000"/>
                <w:spacing w:val="0"/>
                <w:w w:val="100"/>
                <w:position w:val="0"/>
              </w:rPr>
              <w:t>月</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整理上学期项目资料</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对项目资料进行归档</w:t>
            </w:r>
          </w:p>
        </w:tc>
      </w:tr>
      <w:tr>
        <w:trPr>
          <w:trHeight w:val="720" w:hRule="exact"/>
        </w:trPr>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jc w:val="left"/>
            </w:pPr>
            <w:r>
              <w:rPr>
                <w:color w:val="000000"/>
                <w:spacing w:val="0"/>
                <w:w w:val="100"/>
                <w:position w:val="0"/>
                <w:sz w:val="24"/>
                <w:szCs w:val="24"/>
              </w:rPr>
              <w:t xml:space="preserve">2021 </w:t>
            </w:r>
            <w:r>
              <w:rPr>
                <w:color w:val="000000"/>
                <w:spacing w:val="0"/>
                <w:w w:val="100"/>
                <w:position w:val="0"/>
              </w:rPr>
              <w:t xml:space="preserve">年 </w:t>
            </w:r>
            <w:r>
              <w:rPr>
                <w:color w:val="000000"/>
                <w:spacing w:val="0"/>
                <w:w w:val="100"/>
                <w:position w:val="0"/>
                <w:sz w:val="24"/>
                <w:szCs w:val="24"/>
                <w:lang w:val="en-US" w:eastAsia="en-US" w:bidi="en-US"/>
              </w:rPr>
              <w:t xml:space="preserve">1-2 </w:t>
            </w:r>
            <w:r>
              <w:rPr>
                <w:color w:val="000000"/>
                <w:spacing w:val="0"/>
                <w:w w:val="100"/>
                <w:position w:val="0"/>
              </w:rPr>
              <w:t>月</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向理事会汇报</w:t>
            </w:r>
          </w:p>
        </w:tc>
        <w:tc>
          <w:tcPr>
            <w:tcBorders>
              <w:top w:val="single" w:sz="4"/>
              <w:left w:val="single" w:sz="4"/>
              <w:bottom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康巴助学项目总结</w:t>
            </w:r>
          </w:p>
        </w:tc>
      </w:tr>
    </w:tbl>
    <w:p>
      <w:pPr>
        <w:spacing w:lineRule="exact" w:line="1"/>
        <w:rPr>
          <w:sz w:val="2"/>
          <w:szCs w:val="2"/>
        </w:rPr>
      </w:pPr>
      <w:r>
        <w:br w:type="page"/>
      </w:r>
    </w:p>
    <w:p>
      <w:pPr>
        <w:pStyle w:val="Style12"/>
        <w:keepNext/>
        <w:keepLines/>
        <w:widowControl w:val="0"/>
        <w:shd w:val="clear" w:color="auto" w:fill="auto"/>
        <w:bidi w:val="0"/>
        <w:spacing w:before="0" w:after="260" w:line="240" w:lineRule="auto"/>
        <w:ind w:left="3460" w:right="0" w:firstLine="0"/>
        <w:jc w:val="left"/>
      </w:pPr>
      <w:bookmarkStart w:id="28" w:name="bookmark28"/>
      <w:bookmarkStart w:id="29" w:name="bookmark29"/>
      <w:bookmarkStart w:id="30" w:name="bookmark30"/>
      <w:r>
        <w:rPr>
          <w:color w:val="000000"/>
          <w:spacing w:val="0"/>
          <w:w w:val="100"/>
          <w:position w:val="0"/>
        </w:rPr>
        <w:t>三、项目预算</w:t>
      </w:r>
      <w:bookmarkEnd w:id="28"/>
      <w:bookmarkEnd w:id="29"/>
      <w:bookmarkEnd w:id="30"/>
    </w:p>
    <w:tbl>
      <w:tblPr>
        <w:tblOverlap w:val="never"/>
        <w:jc w:val="left"/>
        <w:tblLayout w:type="fixed"/>
      </w:tblPr>
      <w:tblGrid>
        <w:gridCol w:w="2726"/>
        <w:gridCol w:w="163"/>
        <w:gridCol w:w="3038"/>
        <w:gridCol w:w="490"/>
        <w:gridCol w:w="2146"/>
      </w:tblGrid>
      <w:tr>
        <w:trPr>
          <w:trHeight w:val="1450" w:hRule="exact"/>
        </w:trPr>
        <w:tc>
          <w:tcPr>
            <w:gridSpan w:val="5"/>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20"/>
              <w:jc w:val="left"/>
            </w:pPr>
            <w:r>
              <w:rPr>
                <w:color w:val="000000"/>
                <w:spacing w:val="0"/>
                <w:w w:val="100"/>
                <w:position w:val="0"/>
                <w:sz w:val="24"/>
                <w:szCs w:val="24"/>
              </w:rPr>
              <w:t>2020</w:t>
            </w:r>
            <w:r>
              <w:rPr>
                <w:color w:val="000000"/>
                <w:spacing w:val="0"/>
                <w:w w:val="100"/>
                <w:position w:val="0"/>
              </w:rPr>
              <w:t>年</w:t>
            </w:r>
            <w:r>
              <w:rPr>
                <w:color w:val="000000"/>
                <w:spacing w:val="0"/>
                <w:w w:val="100"/>
                <w:position w:val="0"/>
                <w:sz w:val="24"/>
                <w:szCs w:val="24"/>
              </w:rPr>
              <w:t>1 -6</w:t>
            </w:r>
            <w:r>
              <w:rPr>
                <w:color w:val="000000"/>
                <w:spacing w:val="0"/>
                <w:w w:val="100"/>
                <w:position w:val="0"/>
              </w:rPr>
              <w:t>月预算</w:t>
            </w:r>
          </w:p>
        </w:tc>
      </w:tr>
      <w:tr>
        <w:trPr>
          <w:trHeight w:val="571"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700"/>
              <w:jc w:val="left"/>
            </w:pPr>
            <w:r>
              <w:rPr>
                <w:color w:val="000000"/>
                <w:spacing w:val="0"/>
                <w:w w:val="100"/>
                <w:position w:val="0"/>
              </w:rPr>
              <w:t>项目实施内容</w:t>
            </w:r>
          </w:p>
        </w:tc>
        <w:tc>
          <w:tcPr>
            <w:gridSpan w:val="3"/>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产出内容</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40"/>
              <w:jc w:val="left"/>
            </w:pPr>
            <w:r>
              <w:rPr>
                <w:color w:val="000000"/>
                <w:spacing w:val="0"/>
                <w:w w:val="100"/>
                <w:position w:val="0"/>
              </w:rPr>
              <w:t>预算金额（元）</w:t>
            </w:r>
          </w:p>
        </w:tc>
      </w:tr>
      <w:tr>
        <w:trPr>
          <w:trHeight w:val="576"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80" w:after="0" w:line="240" w:lineRule="auto"/>
              <w:ind w:left="0" w:right="0" w:firstLine="700"/>
              <w:jc w:val="left"/>
            </w:pPr>
            <w:r>
              <w:rPr>
                <w:color w:val="000000"/>
                <w:spacing w:val="0"/>
                <w:w w:val="100"/>
                <w:position w:val="0"/>
              </w:rPr>
              <w:t>购买日用食物</w:t>
            </w:r>
          </w:p>
        </w:tc>
        <w:tc>
          <w:tcPr>
            <w:gridSpan w:val="3"/>
            <w:tcBorders>
              <w:top w:val="single" w:sz="4"/>
              <w:left w:val="single" w:sz="4"/>
            </w:tcBorders>
            <w:shd w:val="clear" w:color="auto" w:fill="FFFFFF"/>
            <w:vAlign w:val="top"/>
          </w:tcPr>
          <w:p>
            <w:pPr>
              <w:pStyle w:val="Style18"/>
              <w:keepNext w:val="0"/>
              <w:keepLines w:val="0"/>
              <w:widowControl w:val="0"/>
              <w:shd w:val="clear" w:color="auto" w:fill="auto"/>
              <w:bidi w:val="0"/>
              <w:spacing w:before="80" w:after="0" w:line="240" w:lineRule="auto"/>
              <w:ind w:left="0" w:right="0" w:firstLine="0"/>
              <w:jc w:val="center"/>
            </w:pPr>
            <w:r>
              <w:rPr>
                <w:color w:val="000000"/>
                <w:spacing w:val="0"/>
                <w:w w:val="100"/>
                <w:position w:val="0"/>
              </w:rPr>
              <w:t>籍耙、白糖、酥油等</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440"/>
              <w:jc w:val="left"/>
              <w:rPr>
                <w:sz w:val="24"/>
                <w:szCs w:val="24"/>
              </w:rPr>
            </w:pPr>
            <w:r>
              <w:rPr>
                <w:color w:val="000000"/>
                <w:spacing w:val="0"/>
                <w:w w:val="100"/>
                <w:position w:val="0"/>
                <w:sz w:val="24"/>
                <w:szCs w:val="24"/>
              </w:rPr>
              <w:t xml:space="preserve">22, </w:t>
            </w:r>
            <w:r>
              <w:rPr>
                <w:color w:val="000000"/>
                <w:spacing w:val="0"/>
                <w:w w:val="100"/>
                <w:position w:val="0"/>
                <w:sz w:val="24"/>
                <w:szCs w:val="24"/>
                <w:lang w:val="en-US" w:eastAsia="en-US" w:bidi="en-US"/>
              </w:rPr>
              <w:t xml:space="preserve">000. </w:t>
            </w:r>
            <w:r>
              <w:rPr>
                <w:color w:val="000000"/>
                <w:spacing w:val="0"/>
                <w:w w:val="100"/>
                <w:position w:val="0"/>
                <w:sz w:val="24"/>
                <w:szCs w:val="24"/>
              </w:rPr>
              <w:t>00</w:t>
            </w:r>
          </w:p>
        </w:tc>
      </w:tr>
      <w:tr>
        <w:trPr>
          <w:trHeight w:val="576"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80" w:after="0" w:line="240" w:lineRule="auto"/>
              <w:ind w:left="0" w:right="0" w:firstLine="0"/>
              <w:jc w:val="center"/>
            </w:pPr>
            <w:r>
              <w:rPr>
                <w:color w:val="000000"/>
                <w:spacing w:val="0"/>
                <w:w w:val="100"/>
                <w:position w:val="0"/>
              </w:rPr>
              <w:t>节日、晚会活动</w:t>
            </w:r>
          </w:p>
        </w:tc>
        <w:tc>
          <w:tcPr>
            <w:gridSpan w:val="3"/>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毕业晚会、</w:t>
            </w:r>
            <w:r>
              <w:rPr>
                <w:color w:val="000000"/>
                <w:spacing w:val="0"/>
                <w:w w:val="100"/>
                <w:position w:val="0"/>
                <w:lang w:val="zh-CN" w:eastAsia="zh-CN" w:bidi="zh-CN"/>
              </w:rPr>
              <w:t>“六</w:t>
            </w:r>
            <w:r>
              <w:rPr>
                <w:color w:val="000000"/>
                <w:spacing w:val="0"/>
                <w:w w:val="100"/>
                <w:position w:val="0"/>
              </w:rPr>
              <w:t>•一</w:t>
            </w:r>
            <w:r>
              <w:rPr>
                <w:color w:val="000000"/>
                <w:spacing w:val="0"/>
                <w:w w:val="100"/>
                <w:position w:val="0"/>
                <w:lang w:val="zh-CN" w:eastAsia="zh-CN" w:bidi="zh-CN"/>
              </w:rPr>
              <w:t>”节</w:t>
            </w:r>
            <w:r>
              <w:rPr>
                <w:color w:val="000000"/>
                <w:spacing w:val="0"/>
                <w:w w:val="100"/>
                <w:position w:val="0"/>
              </w:rPr>
              <w:t>日活动</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440"/>
              <w:jc w:val="left"/>
              <w:rPr>
                <w:sz w:val="24"/>
                <w:szCs w:val="24"/>
              </w:rPr>
            </w:pPr>
            <w:r>
              <w:rPr>
                <w:color w:val="000000"/>
                <w:spacing w:val="0"/>
                <w:w w:val="100"/>
                <w:position w:val="0"/>
                <w:sz w:val="24"/>
                <w:szCs w:val="24"/>
              </w:rPr>
              <w:t xml:space="preserve">40, </w:t>
            </w:r>
            <w:r>
              <w:rPr>
                <w:color w:val="000000"/>
                <w:spacing w:val="0"/>
                <w:w w:val="100"/>
                <w:position w:val="0"/>
                <w:sz w:val="24"/>
                <w:szCs w:val="24"/>
                <w:lang w:val="en-US" w:eastAsia="en-US" w:bidi="en-US"/>
              </w:rPr>
              <w:t xml:space="preserve">000. </w:t>
            </w:r>
            <w:r>
              <w:rPr>
                <w:color w:val="000000"/>
                <w:spacing w:val="0"/>
                <w:w w:val="100"/>
                <w:position w:val="0"/>
                <w:sz w:val="24"/>
                <w:szCs w:val="24"/>
              </w:rPr>
              <w:t>00</w:t>
            </w:r>
          </w:p>
        </w:tc>
      </w:tr>
      <w:tr>
        <w:trPr>
          <w:trHeight w:val="571"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80" w:after="0" w:line="240" w:lineRule="auto"/>
              <w:ind w:left="0" w:right="0" w:firstLine="0"/>
              <w:jc w:val="center"/>
            </w:pPr>
            <w:r>
              <w:rPr>
                <w:color w:val="000000"/>
                <w:spacing w:val="0"/>
                <w:w w:val="100"/>
                <w:position w:val="0"/>
              </w:rPr>
              <w:t>志愿者及教师补助</w:t>
            </w:r>
          </w:p>
        </w:tc>
        <w:tc>
          <w:tcPr>
            <w:gridSpan w:val="3"/>
            <w:tcBorders>
              <w:top w:val="single" w:sz="4"/>
              <w:left w:val="single" w:sz="4"/>
            </w:tcBorders>
            <w:shd w:val="clear" w:color="auto" w:fill="FFFFFF"/>
            <w:vAlign w:val="top"/>
          </w:tcPr>
          <w:p>
            <w:pPr>
              <w:pStyle w:val="Style18"/>
              <w:keepNext w:val="0"/>
              <w:keepLines w:val="0"/>
              <w:widowControl w:val="0"/>
              <w:shd w:val="clear" w:color="auto" w:fill="auto"/>
              <w:bidi w:val="0"/>
              <w:spacing w:before="80" w:after="0" w:line="240" w:lineRule="auto"/>
              <w:ind w:left="0" w:right="0" w:firstLine="0"/>
              <w:jc w:val="center"/>
            </w:pPr>
            <w:r>
              <w:rPr>
                <w:color w:val="000000"/>
                <w:spacing w:val="0"/>
                <w:w w:val="100"/>
                <w:position w:val="0"/>
              </w:rPr>
              <w:t>教师及志愿者劳务补助</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 xml:space="preserve">240, </w:t>
            </w:r>
            <w:r>
              <w:rPr>
                <w:color w:val="000000"/>
                <w:spacing w:val="0"/>
                <w:w w:val="100"/>
                <w:position w:val="0"/>
                <w:sz w:val="24"/>
                <w:szCs w:val="24"/>
                <w:lang w:val="en-US" w:eastAsia="en-US" w:bidi="en-US"/>
              </w:rPr>
              <w:t xml:space="preserve">000. </w:t>
            </w:r>
            <w:r>
              <w:rPr>
                <w:color w:val="000000"/>
                <w:spacing w:val="0"/>
                <w:w w:val="100"/>
                <w:position w:val="0"/>
                <w:sz w:val="24"/>
                <w:szCs w:val="24"/>
              </w:rPr>
              <w:t>00</w:t>
            </w:r>
          </w:p>
        </w:tc>
      </w:tr>
      <w:tr>
        <w:trPr>
          <w:trHeight w:val="557" w:hRule="exact"/>
        </w:trPr>
        <w:tc>
          <w:tcPr>
            <w:gridSpan w:val="4"/>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合计</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 xml:space="preserve">302, </w:t>
            </w:r>
            <w:r>
              <w:rPr>
                <w:color w:val="000000"/>
                <w:spacing w:val="0"/>
                <w:w w:val="100"/>
                <w:position w:val="0"/>
                <w:sz w:val="24"/>
                <w:szCs w:val="24"/>
                <w:lang w:val="en-US" w:eastAsia="en-US" w:bidi="en-US"/>
              </w:rPr>
              <w:t xml:space="preserve">000. </w:t>
            </w:r>
            <w:r>
              <w:rPr>
                <w:color w:val="000000"/>
                <w:spacing w:val="0"/>
                <w:w w:val="100"/>
                <w:position w:val="0"/>
                <w:sz w:val="24"/>
                <w:szCs w:val="24"/>
              </w:rPr>
              <w:t>00</w:t>
            </w:r>
          </w:p>
        </w:tc>
      </w:tr>
      <w:tr>
        <w:trPr>
          <w:trHeight w:val="955" w:hRule="exact"/>
        </w:trPr>
        <w:tc>
          <w:tcPr>
            <w:gridSpan w:val="5"/>
            <w:tcBorders>
              <w:top w:val="single" w:sz="4"/>
              <w:left w:val="single" w:sz="4"/>
              <w:righ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2020</w:t>
            </w:r>
            <w:r>
              <w:rPr>
                <w:color w:val="000000"/>
                <w:spacing w:val="0"/>
                <w:w w:val="100"/>
                <w:position w:val="0"/>
              </w:rPr>
              <w:t>年</w:t>
            </w:r>
            <w:r>
              <w:rPr>
                <w:color w:val="000000"/>
                <w:spacing w:val="0"/>
                <w:w w:val="100"/>
                <w:position w:val="0"/>
                <w:sz w:val="24"/>
                <w:szCs w:val="24"/>
                <w:lang w:val="en-US" w:eastAsia="en-US" w:bidi="en-US"/>
              </w:rPr>
              <w:t>7-12</w:t>
            </w:r>
            <w:r>
              <w:rPr>
                <w:color w:val="000000"/>
                <w:spacing w:val="0"/>
                <w:w w:val="100"/>
                <w:position w:val="0"/>
              </w:rPr>
              <w:t>月预算</w:t>
            </w:r>
          </w:p>
        </w:tc>
      </w:tr>
      <w:tr>
        <w:trPr>
          <w:trHeight w:val="576" w:hRule="exact"/>
        </w:trPr>
        <w:tc>
          <w:tcPr>
            <w:gridSpan w:val="2"/>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760"/>
              <w:jc w:val="left"/>
            </w:pPr>
            <w:r>
              <w:rPr>
                <w:color w:val="000000"/>
                <w:spacing w:val="0"/>
                <w:w w:val="100"/>
                <w:position w:val="0"/>
              </w:rPr>
              <w:t>项目实施内容</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产出内容</w:t>
            </w:r>
          </w:p>
        </w:tc>
        <w:tc>
          <w:tcPr>
            <w:gridSpan w:val="2"/>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520"/>
              <w:jc w:val="left"/>
            </w:pPr>
            <w:r>
              <w:rPr>
                <w:color w:val="000000"/>
                <w:spacing w:val="0"/>
                <w:w w:val="100"/>
                <w:position w:val="0"/>
              </w:rPr>
              <w:t>预算金额（元）</w:t>
            </w:r>
          </w:p>
        </w:tc>
      </w:tr>
      <w:tr>
        <w:trPr>
          <w:trHeight w:val="562" w:hRule="exact"/>
        </w:trPr>
        <w:tc>
          <w:tcPr>
            <w:gridSpan w:val="2"/>
            <w:tcBorders>
              <w:top w:val="single" w:sz="4"/>
              <w:left w:val="single" w:sz="4"/>
            </w:tcBorders>
            <w:shd w:val="clear" w:color="auto" w:fill="FFFFFF"/>
            <w:vAlign w:val="top"/>
          </w:tcPr>
          <w:p>
            <w:pPr>
              <w:pStyle w:val="Style18"/>
              <w:keepNext w:val="0"/>
              <w:keepLines w:val="0"/>
              <w:widowControl w:val="0"/>
              <w:shd w:val="clear" w:color="auto" w:fill="auto"/>
              <w:bidi w:val="0"/>
              <w:spacing w:before="80" w:after="0" w:line="240" w:lineRule="auto"/>
              <w:ind w:left="0" w:right="0" w:firstLine="0"/>
              <w:jc w:val="center"/>
            </w:pPr>
            <w:r>
              <w:rPr>
                <w:color w:val="000000"/>
                <w:spacing w:val="0"/>
                <w:w w:val="100"/>
                <w:position w:val="0"/>
              </w:rPr>
              <w:t>学校修缮款</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80" w:after="0" w:line="240" w:lineRule="auto"/>
              <w:ind w:left="0" w:right="0" w:firstLine="0"/>
              <w:jc w:val="center"/>
            </w:pPr>
            <w:r>
              <w:rPr>
                <w:color w:val="000000"/>
                <w:spacing w:val="0"/>
                <w:w w:val="100"/>
                <w:position w:val="0"/>
              </w:rPr>
              <w:t>校内设施维修维护</w:t>
            </w:r>
          </w:p>
        </w:tc>
        <w:tc>
          <w:tcPr>
            <w:gridSpan w:val="2"/>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760"/>
              <w:jc w:val="left"/>
              <w:rPr>
                <w:sz w:val="24"/>
                <w:szCs w:val="24"/>
              </w:rPr>
            </w:pPr>
            <w:r>
              <w:rPr>
                <w:color w:val="000000"/>
                <w:spacing w:val="0"/>
                <w:w w:val="100"/>
                <w:position w:val="0"/>
                <w:sz w:val="24"/>
                <w:szCs w:val="24"/>
              </w:rPr>
              <w:t xml:space="preserve">5, </w:t>
            </w:r>
            <w:r>
              <w:rPr>
                <w:color w:val="000000"/>
                <w:spacing w:val="0"/>
                <w:w w:val="100"/>
                <w:position w:val="0"/>
                <w:sz w:val="24"/>
                <w:szCs w:val="24"/>
                <w:lang w:val="en-US" w:eastAsia="en-US" w:bidi="en-US"/>
              </w:rPr>
              <w:t xml:space="preserve">000. </w:t>
            </w:r>
            <w:r>
              <w:rPr>
                <w:color w:val="000000"/>
                <w:spacing w:val="0"/>
                <w:w w:val="100"/>
                <w:position w:val="0"/>
                <w:sz w:val="24"/>
                <w:szCs w:val="24"/>
              </w:rPr>
              <w:t>00</w:t>
            </w:r>
          </w:p>
        </w:tc>
      </w:tr>
      <w:tr>
        <w:trPr>
          <w:trHeight w:val="571" w:hRule="exact"/>
        </w:trPr>
        <w:tc>
          <w:tcPr>
            <w:gridSpan w:val="2"/>
            <w:tcBorders>
              <w:top w:val="single" w:sz="4"/>
              <w:left w:val="single" w:sz="4"/>
            </w:tcBorders>
            <w:shd w:val="clear" w:color="auto" w:fill="FFFFFF"/>
            <w:vAlign w:val="top"/>
          </w:tcPr>
          <w:p>
            <w:pPr>
              <w:pStyle w:val="Style18"/>
              <w:keepNext w:val="0"/>
              <w:keepLines w:val="0"/>
              <w:widowControl w:val="0"/>
              <w:shd w:val="clear" w:color="auto" w:fill="auto"/>
              <w:bidi w:val="0"/>
              <w:spacing w:before="80" w:after="0" w:line="240" w:lineRule="auto"/>
              <w:ind w:left="0" w:right="0" w:firstLine="0"/>
              <w:jc w:val="center"/>
            </w:pPr>
            <w:r>
              <w:rPr>
                <w:color w:val="000000"/>
                <w:spacing w:val="0"/>
                <w:w w:val="100"/>
                <w:position w:val="0"/>
              </w:rPr>
              <w:t>仓库房租</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80" w:after="0" w:line="240" w:lineRule="auto"/>
              <w:ind w:left="0" w:right="0" w:firstLine="0"/>
              <w:jc w:val="center"/>
            </w:pPr>
            <w:r>
              <w:rPr>
                <w:color w:val="000000"/>
                <w:spacing w:val="0"/>
                <w:w w:val="100"/>
                <w:position w:val="0"/>
              </w:rPr>
              <w:t>库房租金</w:t>
            </w:r>
          </w:p>
        </w:tc>
        <w:tc>
          <w:tcPr>
            <w:gridSpan w:val="2"/>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700"/>
              <w:jc w:val="left"/>
              <w:rPr>
                <w:sz w:val="24"/>
                <w:szCs w:val="24"/>
              </w:rPr>
            </w:pPr>
            <w:r>
              <w:rPr>
                <w:color w:val="000000"/>
                <w:spacing w:val="0"/>
                <w:w w:val="100"/>
                <w:position w:val="0"/>
                <w:sz w:val="24"/>
                <w:szCs w:val="24"/>
              </w:rPr>
              <w:t xml:space="preserve">20, </w:t>
            </w:r>
            <w:r>
              <w:rPr>
                <w:color w:val="000000"/>
                <w:spacing w:val="0"/>
                <w:w w:val="100"/>
                <w:position w:val="0"/>
                <w:sz w:val="24"/>
                <w:szCs w:val="24"/>
                <w:lang w:val="en-US" w:eastAsia="en-US" w:bidi="en-US"/>
              </w:rPr>
              <w:t xml:space="preserve">000. </w:t>
            </w:r>
            <w:r>
              <w:rPr>
                <w:color w:val="000000"/>
                <w:spacing w:val="0"/>
                <w:w w:val="100"/>
                <w:position w:val="0"/>
                <w:sz w:val="24"/>
                <w:szCs w:val="24"/>
              </w:rPr>
              <w:t>00</w:t>
            </w:r>
          </w:p>
        </w:tc>
      </w:tr>
      <w:tr>
        <w:trPr>
          <w:trHeight w:val="581" w:hRule="exact"/>
        </w:trPr>
        <w:tc>
          <w:tcPr>
            <w:gridSpan w:val="2"/>
            <w:tcBorders>
              <w:top w:val="single" w:sz="4"/>
              <w:left w:val="single" w:sz="4"/>
            </w:tcBorders>
            <w:shd w:val="clear" w:color="auto" w:fill="FFFFFF"/>
            <w:vAlign w:val="top"/>
          </w:tcPr>
          <w:p>
            <w:pPr>
              <w:pStyle w:val="Style18"/>
              <w:keepNext w:val="0"/>
              <w:keepLines w:val="0"/>
              <w:widowControl w:val="0"/>
              <w:shd w:val="clear" w:color="auto" w:fill="auto"/>
              <w:bidi w:val="0"/>
              <w:spacing w:before="80" w:after="0" w:line="240" w:lineRule="auto"/>
              <w:ind w:left="0" w:right="0" w:firstLine="760"/>
              <w:jc w:val="left"/>
            </w:pPr>
            <w:r>
              <w:rPr>
                <w:color w:val="000000"/>
                <w:spacing w:val="0"/>
                <w:w w:val="100"/>
                <w:position w:val="0"/>
              </w:rPr>
              <w:t>购买日用食物</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80" w:after="0" w:line="240" w:lineRule="auto"/>
              <w:ind w:left="0" w:right="0" w:firstLine="0"/>
              <w:jc w:val="center"/>
            </w:pPr>
            <w:r>
              <w:rPr>
                <w:color w:val="000000"/>
                <w:spacing w:val="0"/>
                <w:w w:val="100"/>
                <w:position w:val="0"/>
              </w:rPr>
              <w:t>裕耙、白糖、酥油等</w:t>
            </w:r>
          </w:p>
        </w:tc>
        <w:tc>
          <w:tcPr>
            <w:gridSpan w:val="2"/>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700"/>
              <w:jc w:val="left"/>
              <w:rPr>
                <w:sz w:val="24"/>
                <w:szCs w:val="24"/>
              </w:rPr>
            </w:pPr>
            <w:r>
              <w:rPr>
                <w:color w:val="000000"/>
                <w:spacing w:val="0"/>
                <w:w w:val="100"/>
                <w:position w:val="0"/>
                <w:sz w:val="24"/>
                <w:szCs w:val="24"/>
              </w:rPr>
              <w:t xml:space="preserve">25, </w:t>
            </w:r>
            <w:r>
              <w:rPr>
                <w:color w:val="000000"/>
                <w:spacing w:val="0"/>
                <w:w w:val="100"/>
                <w:position w:val="0"/>
                <w:sz w:val="24"/>
                <w:szCs w:val="24"/>
                <w:lang w:val="en-US" w:eastAsia="en-US" w:bidi="en-US"/>
              </w:rPr>
              <w:t xml:space="preserve">000. </w:t>
            </w:r>
            <w:r>
              <w:rPr>
                <w:color w:val="000000"/>
                <w:spacing w:val="0"/>
                <w:w w:val="100"/>
                <w:position w:val="0"/>
                <w:sz w:val="24"/>
                <w:szCs w:val="24"/>
              </w:rPr>
              <w:t>00</w:t>
            </w:r>
          </w:p>
        </w:tc>
      </w:tr>
      <w:tr>
        <w:trPr>
          <w:trHeight w:val="581" w:hRule="exact"/>
        </w:trPr>
        <w:tc>
          <w:tcPr>
            <w:gridSpan w:val="2"/>
            <w:tcBorders>
              <w:top w:val="single" w:sz="4"/>
              <w:left w:val="single" w:sz="4"/>
            </w:tcBorders>
            <w:shd w:val="clear" w:color="auto" w:fill="FFFFFF"/>
            <w:vAlign w:val="top"/>
          </w:tcPr>
          <w:p>
            <w:pPr>
              <w:pStyle w:val="Style18"/>
              <w:keepNext w:val="0"/>
              <w:keepLines w:val="0"/>
              <w:widowControl w:val="0"/>
              <w:shd w:val="clear" w:color="auto" w:fill="auto"/>
              <w:bidi w:val="0"/>
              <w:spacing w:before="80" w:after="0" w:line="240" w:lineRule="auto"/>
              <w:ind w:left="0" w:right="0" w:firstLine="0"/>
              <w:jc w:val="center"/>
            </w:pPr>
            <w:r>
              <w:rPr>
                <w:color w:val="000000"/>
                <w:spacing w:val="0"/>
                <w:w w:val="100"/>
                <w:position w:val="0"/>
              </w:rPr>
              <w:t>志愿者及教师补助</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80" w:after="0" w:line="240" w:lineRule="auto"/>
              <w:ind w:left="0" w:right="0" w:firstLine="0"/>
              <w:jc w:val="center"/>
            </w:pPr>
            <w:r>
              <w:rPr>
                <w:color w:val="000000"/>
                <w:spacing w:val="0"/>
                <w:w w:val="100"/>
                <w:position w:val="0"/>
              </w:rPr>
              <w:t>教师及志愿者劳务补助</w:t>
            </w:r>
          </w:p>
        </w:tc>
        <w:tc>
          <w:tcPr>
            <w:gridSpan w:val="2"/>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620"/>
              <w:jc w:val="left"/>
              <w:rPr>
                <w:sz w:val="24"/>
                <w:szCs w:val="24"/>
              </w:rPr>
            </w:pPr>
            <w:r>
              <w:rPr>
                <w:color w:val="000000"/>
                <w:spacing w:val="0"/>
                <w:w w:val="100"/>
                <w:position w:val="0"/>
                <w:sz w:val="24"/>
                <w:szCs w:val="24"/>
              </w:rPr>
              <w:t xml:space="preserve">240, </w:t>
            </w:r>
            <w:r>
              <w:rPr>
                <w:color w:val="000000"/>
                <w:spacing w:val="0"/>
                <w:w w:val="100"/>
                <w:position w:val="0"/>
                <w:sz w:val="24"/>
                <w:szCs w:val="24"/>
                <w:lang w:val="en-US" w:eastAsia="en-US" w:bidi="en-US"/>
              </w:rPr>
              <w:t xml:space="preserve">000. </w:t>
            </w:r>
            <w:r>
              <w:rPr>
                <w:color w:val="000000"/>
                <w:spacing w:val="0"/>
                <w:w w:val="100"/>
                <w:position w:val="0"/>
                <w:sz w:val="24"/>
                <w:szCs w:val="24"/>
              </w:rPr>
              <w:t>00</w:t>
            </w:r>
          </w:p>
        </w:tc>
      </w:tr>
      <w:tr>
        <w:trPr>
          <w:trHeight w:val="581" w:hRule="exact"/>
        </w:trPr>
        <w:tc>
          <w:tcPr>
            <w:gridSpan w:val="3"/>
            <w:tcBorders>
              <w:top w:val="single" w:sz="4"/>
              <w:left w:val="single" w:sz="4"/>
            </w:tcBorders>
            <w:shd w:val="clear" w:color="auto" w:fill="FFFFFF"/>
            <w:vAlign w:val="top"/>
          </w:tcPr>
          <w:p>
            <w:pPr>
              <w:pStyle w:val="Style18"/>
              <w:keepNext w:val="0"/>
              <w:keepLines w:val="0"/>
              <w:widowControl w:val="0"/>
              <w:shd w:val="clear" w:color="auto" w:fill="auto"/>
              <w:bidi w:val="0"/>
              <w:spacing w:before="80" w:after="0" w:line="240" w:lineRule="auto"/>
              <w:ind w:left="0" w:right="0" w:firstLine="0"/>
              <w:jc w:val="center"/>
            </w:pPr>
            <w:r>
              <w:rPr>
                <w:color w:val="000000"/>
                <w:spacing w:val="0"/>
                <w:w w:val="100"/>
                <w:position w:val="0"/>
              </w:rPr>
              <w:t>合计</w:t>
            </w:r>
          </w:p>
        </w:tc>
        <w:tc>
          <w:tcPr>
            <w:gridSpan w:val="2"/>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620"/>
              <w:jc w:val="left"/>
              <w:rPr>
                <w:sz w:val="24"/>
                <w:szCs w:val="24"/>
              </w:rPr>
            </w:pPr>
            <w:r>
              <w:rPr>
                <w:color w:val="000000"/>
                <w:spacing w:val="0"/>
                <w:w w:val="100"/>
                <w:position w:val="0"/>
                <w:sz w:val="24"/>
                <w:szCs w:val="24"/>
              </w:rPr>
              <w:t xml:space="preserve">290, </w:t>
            </w:r>
            <w:r>
              <w:rPr>
                <w:color w:val="000000"/>
                <w:spacing w:val="0"/>
                <w:w w:val="100"/>
                <w:position w:val="0"/>
                <w:sz w:val="24"/>
                <w:szCs w:val="24"/>
                <w:lang w:val="en-US" w:eastAsia="en-US" w:bidi="en-US"/>
              </w:rPr>
              <w:t xml:space="preserve">000. </w:t>
            </w:r>
            <w:r>
              <w:rPr>
                <w:color w:val="000000"/>
                <w:spacing w:val="0"/>
                <w:w w:val="100"/>
                <w:position w:val="0"/>
                <w:sz w:val="24"/>
                <w:szCs w:val="24"/>
              </w:rPr>
              <w:t>00</w:t>
            </w:r>
          </w:p>
        </w:tc>
      </w:tr>
      <w:tr>
        <w:trPr>
          <w:trHeight w:val="720" w:hRule="exact"/>
        </w:trPr>
        <w:tc>
          <w:tcPr>
            <w:gridSpan w:val="3"/>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项目预算总计</w:t>
            </w:r>
          </w:p>
        </w:tc>
        <w:tc>
          <w:tcPr>
            <w:gridSpan w:val="2"/>
            <w:tcBorders>
              <w:top w:val="single" w:sz="4"/>
              <w:left w:val="single" w:sz="4"/>
              <w:bottom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620"/>
              <w:jc w:val="left"/>
              <w:rPr>
                <w:sz w:val="24"/>
                <w:szCs w:val="24"/>
              </w:rPr>
            </w:pPr>
            <w:r>
              <w:rPr>
                <w:color w:val="000000"/>
                <w:spacing w:val="0"/>
                <w:w w:val="100"/>
                <w:position w:val="0"/>
                <w:sz w:val="24"/>
                <w:szCs w:val="24"/>
              </w:rPr>
              <w:t xml:space="preserve">592, </w:t>
            </w:r>
            <w:r>
              <w:rPr>
                <w:color w:val="000000"/>
                <w:spacing w:val="0"/>
                <w:w w:val="100"/>
                <w:position w:val="0"/>
                <w:sz w:val="24"/>
                <w:szCs w:val="24"/>
                <w:lang w:val="en-US" w:eastAsia="en-US" w:bidi="en-US"/>
              </w:rPr>
              <w:t xml:space="preserve">000. </w:t>
            </w:r>
            <w:r>
              <w:rPr>
                <w:color w:val="000000"/>
                <w:spacing w:val="0"/>
                <w:w w:val="100"/>
                <w:position w:val="0"/>
                <w:sz w:val="24"/>
                <w:szCs w:val="24"/>
              </w:rPr>
              <w:t>00</w:t>
            </w:r>
          </w:p>
        </w:tc>
      </w:tr>
    </w:tbl>
    <w:p>
      <w:pPr>
        <w:sectPr>
          <w:footerReference w:type="default" r:id="rId12"/>
          <w:footnotePr>
            <w:pos w:val="pageBottom"/>
            <w:numFmt w:val="decimal"/>
            <w:numRestart w:val="continuous"/>
          </w:footnotePr>
          <w:type w:val="continuous"/>
          <w:pgSz w:w="11900" w:h="16840"/>
          <w:pgMar w:top="1705" w:right="81" w:bottom="2162" w:left="1542" w:header="1277" w:footer="3" w:gutter="0"/>
          <w:cols w:space="720"/>
          <w:noEndnote/>
          <w:rtlGutter w:val="0"/>
          <w:docGrid w:linePitch="360"/>
        </w:sectPr>
      </w:pPr>
    </w:p>
    <w:p>
      <w:pPr>
        <w:pStyle w:val="Style12"/>
        <w:keepNext/>
        <w:keepLines/>
        <w:framePr w:w="1718" w:h="341" w:wrap="none" w:hAnchor="page" w:x="5137" w:y="1"/>
        <w:widowControl w:val="0"/>
        <w:shd w:val="clear" w:color="auto" w:fill="auto"/>
        <w:bidi w:val="0"/>
        <w:spacing w:before="0" w:after="0" w:line="240" w:lineRule="auto"/>
        <w:ind w:left="0" w:right="0" w:firstLine="0"/>
        <w:jc w:val="center"/>
      </w:pPr>
      <w:bookmarkStart w:id="31" w:name="bookmark31"/>
      <w:bookmarkStart w:id="32" w:name="bookmark32"/>
      <w:bookmarkStart w:id="33" w:name="bookmark33"/>
      <w:r>
        <w:rPr>
          <w:color w:val="000000"/>
          <w:spacing w:val="0"/>
          <w:w w:val="100"/>
          <w:position w:val="0"/>
        </w:rPr>
        <w:t>四、项目审批</w:t>
      </w:r>
      <w:bookmarkEnd w:id="31"/>
      <w:bookmarkEnd w:id="32"/>
      <w:bookmarkEnd w:id="33"/>
    </w:p>
    <w:p>
      <w:pPr>
        <w:widowControl w:val="0"/>
        <w:spacing w:line="360" w:lineRule="exact"/>
      </w:pPr>
      <w:r>
        <w:drawing>
          <wp:anchor distT="0" distB="0" distL="0" distR="0" simplePos="0" relativeHeight="62914694" behindDoc="1" locked="0" layoutInCell="1" allowOverlap="1">
            <wp:simplePos x="0" y="0"/>
            <wp:positionH relativeFrom="page">
              <wp:posOffset>1063625</wp:posOffset>
            </wp:positionH>
            <wp:positionV relativeFrom="margin">
              <wp:posOffset>277495</wp:posOffset>
            </wp:positionV>
            <wp:extent cx="5303520" cy="6388735"/>
            <wp:wrapNone/>
            <wp:docPr id="10" name="Shape 10"/>
            <a:graphic xmlns:a="http://schemas.openxmlformats.org/drawingml/2006/main">
              <a:graphicData uri="http://schemas.openxmlformats.org/drawingml/2006/picture">
                <pic:pic xmlns:pic="http://schemas.openxmlformats.org/drawingml/2006/picture">
                  <pic:nvPicPr>
                    <pic:cNvPr id="11" name="Picture box 11"/>
                    <pic:cNvPicPr/>
                  </pic:nvPicPr>
                  <pic:blipFill>
                    <a:blip r:embed="rId13"/>
                    <a:stretch/>
                  </pic:blipFill>
                  <pic:spPr>
                    <a:xfrm>
                      <a:ext cx="5303520" cy="638873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12" w:line="1" w:lineRule="exact"/>
      </w:pPr>
    </w:p>
    <w:p>
      <w:pPr>
        <w:widowControl w:val="0"/>
        <w:spacing w:line="1" w:lineRule="exact"/>
      </w:pPr>
    </w:p>
    <w:sectPr>
      <w:footnotePr>
        <w:pos w:val="pageBottom"/>
        <w:numFmt w:val="decimal"/>
        <w:numRestart w:val="continuous"/>
      </w:footnotePr>
      <w:pgSz w:w="11900" w:h="16840"/>
      <w:pgMar w:top="2169" w:right="1877" w:bottom="1314" w:left="1675" w:header="1741"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3135630</wp:posOffset>
              </wp:positionH>
              <wp:positionV relativeFrom="page">
                <wp:posOffset>10041890</wp:posOffset>
              </wp:positionV>
              <wp:extent cx="847090" cy="103505"/>
              <wp:wrapNone/>
              <wp:docPr id="6" name="Shape 6"/>
              <a:graphic xmlns:a="http://schemas.openxmlformats.org/drawingml/2006/main">
                <a:graphicData uri="http://schemas.microsoft.com/office/word/2010/wordprocessingShape">
                  <wps:wsp>
                    <wps:cNvSpPr txBox="1"/>
                    <wps:spPr>
                      <a:xfrm>
                        <a:ext cx="847090" cy="10350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SimSun" w:eastAsia="SimSun" w:hAnsi="SimSun" w:cs="SimSun"/>
                              <w:color w:val="000000"/>
                              <w:spacing w:val="0"/>
                              <w:w w:val="100"/>
                              <w:position w:val="0"/>
                              <w:sz w:val="18"/>
                              <w:szCs w:val="18"/>
                            </w:rPr>
                            <w:t>第</w:t>
                          </w:r>
                          <w:fldSimple w:instr=" PAGE \* MERGEFORMAT ">
                            <w:r>
                              <w:rPr>
                                <w:rFonts w:ascii="Times New Roman" w:eastAsia="Times New Roman" w:hAnsi="Times New Roman" w:cs="Times New Roman"/>
                                <w:color w:val="000000"/>
                                <w:spacing w:val="0"/>
                                <w:w w:val="100"/>
                                <w:position w:val="0"/>
                                <w:sz w:val="18"/>
                                <w:szCs w:val="18"/>
                              </w:rPr>
                              <w:t>#</w:t>
                            </w:r>
                          </w:fldSimple>
                          <w:r>
                            <w:rPr>
                              <w:rFonts w:ascii="SimSun" w:eastAsia="SimSun" w:hAnsi="SimSun" w:cs="SimSun"/>
                              <w:color w:val="000000"/>
                              <w:spacing w:val="0"/>
                              <w:w w:val="100"/>
                              <w:position w:val="0"/>
                              <w:sz w:val="18"/>
                              <w:szCs w:val="18"/>
                            </w:rPr>
                            <w:t>页共</w:t>
                          </w:r>
                          <w:r>
                            <w:rPr>
                              <w:rFonts w:ascii="Times New Roman" w:eastAsia="Times New Roman" w:hAnsi="Times New Roman" w:cs="Times New Roman"/>
                              <w:color w:val="000000"/>
                              <w:spacing w:val="0"/>
                              <w:w w:val="100"/>
                              <w:position w:val="0"/>
                              <w:sz w:val="18"/>
                              <w:szCs w:val="18"/>
                            </w:rPr>
                            <w:t>8</w:t>
                          </w:r>
                          <w:r>
                            <w:rPr>
                              <w:rFonts w:ascii="SimSun" w:eastAsia="SimSun" w:hAnsi="SimSun" w:cs="SimSun"/>
                              <w:color w:val="000000"/>
                              <w:spacing w:val="0"/>
                              <w:w w:val="100"/>
                              <w:position w:val="0"/>
                              <w:sz w:val="18"/>
                              <w:szCs w:val="18"/>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2" type="#_x0000_t202" style="position:absolute;margin-left:246.90000000000001pt;margin-top:790.70000000000005pt;width:66.700000000000003pt;height:8.1500000000000004pt;z-index:-18874406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SimSun" w:eastAsia="SimSun" w:hAnsi="SimSun" w:cs="SimSun"/>
                        <w:color w:val="000000"/>
                        <w:spacing w:val="0"/>
                        <w:w w:val="100"/>
                        <w:position w:val="0"/>
                        <w:sz w:val="18"/>
                        <w:szCs w:val="18"/>
                      </w:rPr>
                      <w:t>第</w:t>
                    </w:r>
                    <w:fldSimple w:instr=" PAGE \* MERGEFORMAT ">
                      <w:r>
                        <w:rPr>
                          <w:rFonts w:ascii="Times New Roman" w:eastAsia="Times New Roman" w:hAnsi="Times New Roman" w:cs="Times New Roman"/>
                          <w:color w:val="000000"/>
                          <w:spacing w:val="0"/>
                          <w:w w:val="100"/>
                          <w:position w:val="0"/>
                          <w:sz w:val="18"/>
                          <w:szCs w:val="18"/>
                        </w:rPr>
                        <w:t>#</w:t>
                      </w:r>
                    </w:fldSimple>
                    <w:r>
                      <w:rPr>
                        <w:rFonts w:ascii="SimSun" w:eastAsia="SimSun" w:hAnsi="SimSun" w:cs="SimSun"/>
                        <w:color w:val="000000"/>
                        <w:spacing w:val="0"/>
                        <w:w w:val="100"/>
                        <w:position w:val="0"/>
                        <w:sz w:val="18"/>
                        <w:szCs w:val="18"/>
                      </w:rPr>
                      <w:t>页共</w:t>
                    </w:r>
                    <w:r>
                      <w:rPr>
                        <w:rFonts w:ascii="Times New Roman" w:eastAsia="Times New Roman" w:hAnsi="Times New Roman" w:cs="Times New Roman"/>
                        <w:color w:val="000000"/>
                        <w:spacing w:val="0"/>
                        <w:w w:val="100"/>
                        <w:position w:val="0"/>
                        <w:sz w:val="18"/>
                        <w:szCs w:val="18"/>
                      </w:rPr>
                      <w:t>8</w:t>
                    </w:r>
                    <w:r>
                      <w:rPr>
                        <w:rFonts w:ascii="SimSun" w:eastAsia="SimSun" w:hAnsi="SimSun" w:cs="SimSun"/>
                        <w:color w:val="000000"/>
                        <w:spacing w:val="0"/>
                        <w:w w:val="100"/>
                        <w:position w:val="0"/>
                        <w:sz w:val="18"/>
                        <w:szCs w:val="18"/>
                      </w:rPr>
                      <w:t>页</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3170555</wp:posOffset>
              </wp:positionH>
              <wp:positionV relativeFrom="page">
                <wp:posOffset>9964420</wp:posOffset>
              </wp:positionV>
              <wp:extent cx="847090" cy="103505"/>
              <wp:wrapNone/>
              <wp:docPr id="8" name="Shape 8"/>
              <a:graphic xmlns:a="http://schemas.openxmlformats.org/drawingml/2006/main">
                <a:graphicData uri="http://schemas.microsoft.com/office/word/2010/wordprocessingShape">
                  <wps:wsp>
                    <wps:cNvSpPr txBox="1"/>
                    <wps:spPr>
                      <a:xfrm>
                        <a:ext cx="847090" cy="103505"/>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rPr>
                            <w:t>第</w:t>
                          </w:r>
                          <w:fldSimple w:instr=" PAGE \* MERGEFORMAT ">
                            <w:r>
                              <w:rPr>
                                <w:rFonts w:ascii="Times New Roman" w:eastAsia="Times New Roman" w:hAnsi="Times New Roman" w:cs="Times New Roman"/>
                                <w:color w:val="000000"/>
                                <w:spacing w:val="0"/>
                                <w:w w:val="100"/>
                                <w:position w:val="0"/>
                              </w:rPr>
                              <w:t>#</w:t>
                            </w:r>
                          </w:fldSimple>
                          <w:r>
                            <w:rPr>
                              <w:color w:val="000000"/>
                              <w:spacing w:val="0"/>
                              <w:w w:val="100"/>
                              <w:position w:val="0"/>
                            </w:rPr>
                            <w:t>页共</w:t>
                          </w:r>
                          <w:r>
                            <w:rPr>
                              <w:rFonts w:ascii="Times New Roman" w:eastAsia="Times New Roman" w:hAnsi="Times New Roman" w:cs="Times New Roman"/>
                              <w:color w:val="000000"/>
                              <w:spacing w:val="0"/>
                              <w:w w:val="100"/>
                              <w:position w:val="0"/>
                            </w:rPr>
                            <w:t>8</w:t>
                          </w:r>
                          <w:r>
                            <w:rPr>
                              <w:color w:val="000000"/>
                              <w:spacing w:val="0"/>
                              <w:w w:val="100"/>
                              <w:position w:val="0"/>
                            </w:rPr>
                            <w:t>页</w:t>
                          </w:r>
                        </w:p>
                      </w:txbxContent>
                    </wps:txbx>
                    <wps:bodyPr wrap="none" lIns="0" tIns="0" rIns="0" bIns="0">
                      <a:spAutoFit/>
                    </wps:bodyPr>
                  </wps:wsp>
                </a:graphicData>
              </a:graphic>
            </wp:anchor>
          </w:drawing>
        </mc:Choice>
        <mc:Fallback>
          <w:pict>
            <v:shape id="_x0000_s1034" type="#_x0000_t202" style="position:absolute;margin-left:249.65000000000001pt;margin-top:784.60000000000002pt;width:66.700000000000003pt;height:8.1500000000000004pt;z-index:-188744061;mso-wrap-style:none;mso-wrap-distance-left:0;mso-wrap-distance-right:0;mso-position-horizontal-relative:page;mso-position-vertical-relative:page" wrapcoords="0 0" filled="f" stroked="f">
              <v:textbox style="mso-fit-shape-to-text:t" inset="0,0,0,0">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rPr>
                      <w:t>第</w:t>
                    </w:r>
                    <w:fldSimple w:instr=" PAGE \* MERGEFORMAT ">
                      <w:r>
                        <w:rPr>
                          <w:rFonts w:ascii="Times New Roman" w:eastAsia="Times New Roman" w:hAnsi="Times New Roman" w:cs="Times New Roman"/>
                          <w:color w:val="000000"/>
                          <w:spacing w:val="0"/>
                          <w:w w:val="100"/>
                          <w:position w:val="0"/>
                        </w:rPr>
                        <w:t>#</w:t>
                      </w:r>
                    </w:fldSimple>
                    <w:r>
                      <w:rPr>
                        <w:color w:val="000000"/>
                        <w:spacing w:val="0"/>
                        <w:w w:val="100"/>
                        <w:position w:val="0"/>
                      </w:rPr>
                      <w:t>页共</w:t>
                    </w:r>
                    <w:r>
                      <w:rPr>
                        <w:rFonts w:ascii="Times New Roman" w:eastAsia="Times New Roman" w:hAnsi="Times New Roman" w:cs="Times New Roman"/>
                        <w:color w:val="000000"/>
                        <w:spacing w:val="0"/>
                        <w:w w:val="100"/>
                        <w:position w:val="0"/>
                      </w:rPr>
                      <w:t>8</w:t>
                    </w:r>
                    <w:r>
                      <w:rPr>
                        <w:color w:val="000000"/>
                        <w:spacing w:val="0"/>
                        <w:w w:val="100"/>
                        <w:position w:val="0"/>
                      </w:rPr>
                      <w:t>页</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
    <w:multiLevelType w:val="multilevel"/>
    <w:lvl w:ilvl="0">
      <w:start w:val="3"/>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4">
    <w:multiLevelType w:val="multilevel"/>
    <w:lvl w:ilvl="0">
      <w:start w:val="4"/>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Heading #1|1_"/>
    <w:basedOn w:val="DefaultParagraphFont"/>
    <w:link w:val="Style2"/>
    <w:rPr>
      <w:rFonts w:ascii="SimSun" w:eastAsia="SimSun" w:hAnsi="SimSun" w:cs="SimSun"/>
      <w:b w:val="0"/>
      <w:bCs w:val="0"/>
      <w:i w:val="0"/>
      <w:iCs w:val="0"/>
      <w:smallCaps w:val="0"/>
      <w:strike w:val="0"/>
      <w:sz w:val="44"/>
      <w:szCs w:val="44"/>
      <w:u w:val="none"/>
      <w:shd w:val="clear" w:color="auto" w:fill="auto"/>
      <w:lang w:val="zh-TW" w:eastAsia="zh-TW" w:bidi="zh-TW"/>
    </w:rPr>
  </w:style>
  <w:style w:type="character" w:customStyle="1" w:styleId="CharStyle5">
    <w:name w:val="Body text|2_"/>
    <w:basedOn w:val="DefaultParagraphFont"/>
    <w:link w:val="Style4"/>
    <w:rPr>
      <w:rFonts w:ascii="SimSun" w:eastAsia="SimSun" w:hAnsi="SimSun" w:cs="SimSun"/>
      <w:b w:val="0"/>
      <w:bCs w:val="0"/>
      <w:i w:val="0"/>
      <w:iCs w:val="0"/>
      <w:smallCaps w:val="0"/>
      <w:strike w:val="0"/>
      <w:sz w:val="28"/>
      <w:szCs w:val="28"/>
      <w:u w:val="single"/>
      <w:shd w:val="clear" w:color="auto" w:fill="auto"/>
      <w:lang w:val="zh-TW" w:eastAsia="zh-TW" w:bidi="zh-TW"/>
    </w:rPr>
  </w:style>
  <w:style w:type="character" w:customStyle="1" w:styleId="CharStyle9">
    <w:name w:val="Body text|3_"/>
    <w:basedOn w:val="DefaultParagraphFont"/>
    <w:link w:val="Style8"/>
    <w:rPr>
      <w:b w:val="0"/>
      <w:bCs w:val="0"/>
      <w:i w:val="0"/>
      <w:iCs w:val="0"/>
      <w:smallCaps w:val="0"/>
      <w:strike w:val="0"/>
      <w:sz w:val="30"/>
      <w:szCs w:val="30"/>
      <w:u w:val="single"/>
      <w:shd w:val="clear" w:color="auto" w:fill="auto"/>
      <w:lang w:val="zh-TW" w:eastAsia="zh-TW" w:bidi="zh-TW"/>
    </w:rPr>
  </w:style>
  <w:style w:type="character" w:customStyle="1" w:styleId="CharStyle13">
    <w:name w:val="Heading #2|1_"/>
    <w:basedOn w:val="DefaultParagraphFont"/>
    <w:link w:val="Style12"/>
    <w:rPr>
      <w:rFonts w:ascii="SimSun" w:eastAsia="SimSun" w:hAnsi="SimSun" w:cs="SimSun"/>
      <w:b w:val="0"/>
      <w:bCs w:val="0"/>
      <w:i w:val="0"/>
      <w:iCs w:val="0"/>
      <w:smallCaps w:val="0"/>
      <w:strike w:val="0"/>
      <w:sz w:val="28"/>
      <w:szCs w:val="28"/>
      <w:u w:val="none"/>
      <w:shd w:val="clear" w:color="auto" w:fill="auto"/>
      <w:lang w:val="zh-TW" w:eastAsia="zh-TW" w:bidi="zh-TW"/>
    </w:rPr>
  </w:style>
  <w:style w:type="character" w:customStyle="1" w:styleId="CharStyle15">
    <w:name w:val="Header or footer|2_"/>
    <w:basedOn w:val="DefaultParagraphFont"/>
    <w:link w:val="Style14"/>
    <w:rPr>
      <w:b w:val="0"/>
      <w:bCs w:val="0"/>
      <w:i w:val="0"/>
      <w:iCs w:val="0"/>
      <w:smallCaps w:val="0"/>
      <w:strike w:val="0"/>
      <w:sz w:val="20"/>
      <w:szCs w:val="20"/>
      <w:u w:val="none"/>
      <w:shd w:val="clear" w:color="auto" w:fill="auto"/>
      <w:lang w:val="zh-TW" w:eastAsia="zh-TW" w:bidi="zh-TW"/>
    </w:rPr>
  </w:style>
  <w:style w:type="character" w:customStyle="1" w:styleId="CharStyle19">
    <w:name w:val="Other|1_"/>
    <w:basedOn w:val="DefaultParagraphFont"/>
    <w:link w:val="Style18"/>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23">
    <w:name w:val="Body text|1_"/>
    <w:basedOn w:val="DefaultParagraphFont"/>
    <w:link w:val="Style22"/>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27">
    <w:name w:val="Header or footer|1_"/>
    <w:basedOn w:val="DefaultParagraphFont"/>
    <w:link w:val="Style26"/>
    <w:rPr>
      <w:rFonts w:ascii="SimSun" w:eastAsia="SimSun" w:hAnsi="SimSun" w:cs="SimSun"/>
      <w:b w:val="0"/>
      <w:bCs w:val="0"/>
      <w:i w:val="0"/>
      <w:iCs w:val="0"/>
      <w:smallCaps w:val="0"/>
      <w:strike w:val="0"/>
      <w:sz w:val="18"/>
      <w:szCs w:val="18"/>
      <w:u w:val="none"/>
      <w:shd w:val="clear" w:color="auto" w:fill="auto"/>
      <w:lang w:val="zh-TW" w:eastAsia="zh-TW" w:bidi="zh-TW"/>
    </w:rPr>
  </w:style>
  <w:style w:type="paragraph" w:customStyle="1" w:styleId="Style2">
    <w:name w:val="Heading #1|1"/>
    <w:basedOn w:val="Normal"/>
    <w:link w:val="CharStyle3"/>
    <w:pPr>
      <w:widowControl w:val="0"/>
      <w:shd w:val="clear" w:color="auto" w:fill="auto"/>
      <w:spacing w:after="4220" w:line="763" w:lineRule="exact"/>
      <w:jc w:val="center"/>
      <w:outlineLvl w:val="0"/>
    </w:pPr>
    <w:rPr>
      <w:rFonts w:ascii="SimSun" w:eastAsia="SimSun" w:hAnsi="SimSun" w:cs="SimSun"/>
      <w:b w:val="0"/>
      <w:bCs w:val="0"/>
      <w:i w:val="0"/>
      <w:iCs w:val="0"/>
      <w:smallCaps w:val="0"/>
      <w:strike w:val="0"/>
      <w:sz w:val="44"/>
      <w:szCs w:val="44"/>
      <w:u w:val="none"/>
      <w:shd w:val="clear" w:color="auto" w:fill="auto"/>
      <w:lang w:val="zh-TW" w:eastAsia="zh-TW" w:bidi="zh-TW"/>
    </w:rPr>
  </w:style>
  <w:style w:type="paragraph" w:customStyle="1" w:styleId="Style4">
    <w:name w:val="Body text|2"/>
    <w:basedOn w:val="Normal"/>
    <w:link w:val="CharStyle5"/>
    <w:pPr>
      <w:widowControl w:val="0"/>
      <w:shd w:val="clear" w:color="auto" w:fill="auto"/>
      <w:spacing w:after="740"/>
      <w:ind w:firstLine="820"/>
    </w:pPr>
    <w:rPr>
      <w:rFonts w:ascii="SimSun" w:eastAsia="SimSun" w:hAnsi="SimSun" w:cs="SimSun"/>
      <w:b w:val="0"/>
      <w:bCs w:val="0"/>
      <w:i w:val="0"/>
      <w:iCs w:val="0"/>
      <w:smallCaps w:val="0"/>
      <w:strike w:val="0"/>
      <w:sz w:val="28"/>
      <w:szCs w:val="28"/>
      <w:u w:val="single"/>
      <w:shd w:val="clear" w:color="auto" w:fill="auto"/>
      <w:lang w:val="zh-TW" w:eastAsia="zh-TW" w:bidi="zh-TW"/>
    </w:rPr>
  </w:style>
  <w:style w:type="paragraph" w:customStyle="1" w:styleId="Style8">
    <w:name w:val="Body text|3"/>
    <w:basedOn w:val="Normal"/>
    <w:link w:val="CharStyle9"/>
    <w:pPr>
      <w:widowControl w:val="0"/>
      <w:shd w:val="clear" w:color="auto" w:fill="auto"/>
      <w:spacing w:after="1780"/>
      <w:ind w:firstLine="820"/>
    </w:pPr>
    <w:rPr>
      <w:b w:val="0"/>
      <w:bCs w:val="0"/>
      <w:i w:val="0"/>
      <w:iCs w:val="0"/>
      <w:smallCaps w:val="0"/>
      <w:strike w:val="0"/>
      <w:sz w:val="30"/>
      <w:szCs w:val="30"/>
      <w:u w:val="single"/>
      <w:shd w:val="clear" w:color="auto" w:fill="auto"/>
      <w:lang w:val="zh-TW" w:eastAsia="zh-TW" w:bidi="zh-TW"/>
    </w:rPr>
  </w:style>
  <w:style w:type="paragraph" w:customStyle="1" w:styleId="Style12">
    <w:name w:val="Heading #2|1"/>
    <w:basedOn w:val="Normal"/>
    <w:link w:val="CharStyle13"/>
    <w:pPr>
      <w:widowControl w:val="0"/>
      <w:shd w:val="clear" w:color="auto" w:fill="auto"/>
      <w:spacing w:before="130" w:after="740"/>
      <w:ind w:firstLine="300"/>
      <w:outlineLvl w:val="1"/>
    </w:pPr>
    <w:rPr>
      <w:rFonts w:ascii="SimSun" w:eastAsia="SimSun" w:hAnsi="SimSun" w:cs="SimSun"/>
      <w:b w:val="0"/>
      <w:bCs w:val="0"/>
      <w:i w:val="0"/>
      <w:iCs w:val="0"/>
      <w:smallCaps w:val="0"/>
      <w:strike w:val="0"/>
      <w:sz w:val="28"/>
      <w:szCs w:val="28"/>
      <w:u w:val="none"/>
      <w:shd w:val="clear" w:color="auto" w:fill="auto"/>
      <w:lang w:val="zh-TW" w:eastAsia="zh-TW" w:bidi="zh-TW"/>
    </w:rPr>
  </w:style>
  <w:style w:type="paragraph" w:customStyle="1" w:styleId="Style14">
    <w:name w:val="Header or footer|2"/>
    <w:basedOn w:val="Normal"/>
    <w:link w:val="CharStyle15"/>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18">
    <w:name w:val="Other|1"/>
    <w:basedOn w:val="Normal"/>
    <w:link w:val="CharStyle19"/>
    <w:pPr>
      <w:widowControl w:val="0"/>
      <w:shd w:val="clear" w:color="auto" w:fill="auto"/>
      <w:spacing w:after="140" w:line="437"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22">
    <w:name w:val="Body text|1"/>
    <w:basedOn w:val="Normal"/>
    <w:link w:val="CharStyle23"/>
    <w:pPr>
      <w:widowControl w:val="0"/>
      <w:shd w:val="clear" w:color="auto" w:fill="auto"/>
      <w:spacing w:after="140" w:line="437"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26">
    <w:name w:val="Header or footer|1"/>
    <w:basedOn w:val="Normal"/>
    <w:link w:val="CharStyle27"/>
    <w:pPr>
      <w:widowControl w:val="0"/>
      <w:shd w:val="clear" w:color="auto" w:fill="auto"/>
    </w:pPr>
    <w:rPr>
      <w:rFonts w:ascii="SimSun" w:eastAsia="SimSun" w:hAnsi="SimSun" w:cs="SimSun"/>
      <w:b w:val="0"/>
      <w:bCs w:val="0"/>
      <w:i w:val="0"/>
      <w:iCs w:val="0"/>
      <w:smallCaps w:val="0"/>
      <w:strike w:val="0"/>
      <w:sz w:val="18"/>
      <w:szCs w:val="18"/>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image" Target="media/image4.jpeg"/><Relationship Id="rId14" Type="http://schemas.openxmlformats.org/officeDocument/2006/relationships/image" Target="media/image4.jpeg" TargetMode="External"/></Relationships>
</file>